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6DE9E" w14:textId="77777777" w:rsidR="00E1415F" w:rsidRPr="00985DD1" w:rsidRDefault="00E1415F" w:rsidP="00E1415F">
      <w:pPr>
        <w:spacing w:after="56" w:line="259" w:lineRule="auto"/>
        <w:ind w:left="0" w:right="6" w:firstLine="0"/>
        <w:jc w:val="center"/>
        <w:rPr>
          <w:b/>
          <w:szCs w:val="24"/>
          <w:lang w:val="ru-RU"/>
        </w:rPr>
      </w:pPr>
      <w:r w:rsidRPr="00985DD1">
        <w:rPr>
          <w:b/>
          <w:szCs w:val="24"/>
          <w:lang w:val="ru-RU"/>
        </w:rPr>
        <w:t>ДЕПАРТАМЕНТ ПО СОЦИАЛЬНОЙ ПОЛИТИКЕ МЕРИИ ГОРОДА НОВОСИБИРСКА</w:t>
      </w:r>
    </w:p>
    <w:p w14:paraId="390727EB" w14:textId="77777777" w:rsidR="00E1415F" w:rsidRPr="00985DD1" w:rsidRDefault="00E1415F" w:rsidP="00E1415F">
      <w:pPr>
        <w:spacing w:after="56" w:line="259" w:lineRule="auto"/>
        <w:ind w:left="0" w:right="6" w:firstLine="0"/>
        <w:jc w:val="center"/>
        <w:rPr>
          <w:b/>
          <w:szCs w:val="24"/>
          <w:lang w:val="ru-RU"/>
        </w:rPr>
      </w:pPr>
      <w:bookmarkStart w:id="0" w:name="_Hlk142907114"/>
      <w:r w:rsidRPr="00985DD1">
        <w:rPr>
          <w:b/>
          <w:szCs w:val="24"/>
          <w:lang w:val="ru-RU"/>
        </w:rPr>
        <w:t>муниципальное бюджетное учреждение города Новосибирска</w:t>
      </w:r>
    </w:p>
    <w:p w14:paraId="62933803" w14:textId="77777777" w:rsidR="00E1415F" w:rsidRPr="00985DD1" w:rsidRDefault="00E1415F" w:rsidP="00E1415F">
      <w:pPr>
        <w:spacing w:after="56" w:line="259" w:lineRule="auto"/>
        <w:ind w:left="0" w:right="6" w:firstLine="0"/>
        <w:jc w:val="center"/>
        <w:rPr>
          <w:b/>
          <w:szCs w:val="24"/>
          <w:lang w:val="ru-RU"/>
        </w:rPr>
      </w:pPr>
      <w:bookmarkStart w:id="1" w:name="_Hlk142907171"/>
      <w:r w:rsidRPr="00985DD1">
        <w:rPr>
          <w:b/>
          <w:szCs w:val="24"/>
          <w:lang w:val="ru-RU"/>
        </w:rPr>
        <w:t>«Реабилитационный центр для детей и подростков с ограниченными возможностями им А. И. Бороздина»</w:t>
      </w:r>
    </w:p>
    <w:bookmarkEnd w:id="0"/>
    <w:bookmarkEnd w:id="1"/>
    <w:p w14:paraId="44D8BC88" w14:textId="77777777" w:rsidR="00E1415F" w:rsidRPr="00985DD1" w:rsidRDefault="00E1415F" w:rsidP="00E1415F">
      <w:pPr>
        <w:spacing w:after="56" w:line="259" w:lineRule="auto"/>
        <w:ind w:left="0" w:right="6" w:firstLine="0"/>
        <w:jc w:val="center"/>
        <w:rPr>
          <w:b/>
          <w:szCs w:val="24"/>
          <w:lang w:val="ru-RU"/>
        </w:rPr>
      </w:pPr>
      <w:r w:rsidRPr="00985DD1">
        <w:rPr>
          <w:b/>
          <w:szCs w:val="24"/>
          <w:lang w:val="ru-RU"/>
        </w:rPr>
        <w:t>__________________________________________________________________</w:t>
      </w:r>
    </w:p>
    <w:p w14:paraId="49C58765" w14:textId="77777777" w:rsidR="00E1415F" w:rsidRPr="00985DD1" w:rsidRDefault="00E1415F" w:rsidP="00E1415F">
      <w:pPr>
        <w:spacing w:after="56" w:line="259" w:lineRule="auto"/>
        <w:ind w:left="0" w:right="6" w:firstLine="0"/>
        <w:jc w:val="center"/>
        <w:rPr>
          <w:szCs w:val="24"/>
          <w:lang w:val="ru-RU"/>
        </w:rPr>
      </w:pPr>
      <w:r w:rsidRPr="00985DD1">
        <w:rPr>
          <w:b/>
          <w:szCs w:val="24"/>
          <w:lang w:val="ru-RU"/>
        </w:rPr>
        <w:t>г. Новосибирск, ул. Лыкова 4, т: (3832)332-57-42, Е-</w:t>
      </w:r>
      <w:proofErr w:type="spellStart"/>
      <w:r w:rsidRPr="00985DD1">
        <w:rPr>
          <w:b/>
          <w:szCs w:val="24"/>
          <w:lang w:val="ru-RU"/>
        </w:rPr>
        <w:t>mail</w:t>
      </w:r>
      <w:proofErr w:type="spellEnd"/>
      <w:r w:rsidRPr="00985DD1">
        <w:rPr>
          <w:b/>
          <w:szCs w:val="24"/>
          <w:lang w:val="ru-RU"/>
        </w:rPr>
        <w:t>: centr-borozdina@mail.ru</w:t>
      </w:r>
      <w:r w:rsidRPr="00985DD1">
        <w:rPr>
          <w:szCs w:val="24"/>
          <w:lang w:val="ru-RU"/>
        </w:rPr>
        <w:t xml:space="preserve"> </w:t>
      </w:r>
    </w:p>
    <w:p w14:paraId="39E80D4D" w14:textId="77777777" w:rsidR="00E1415F" w:rsidRDefault="00E1415F" w:rsidP="00E1415F">
      <w:pPr>
        <w:spacing w:after="0" w:line="240" w:lineRule="auto"/>
        <w:ind w:left="0" w:right="0" w:firstLine="0"/>
        <w:jc w:val="left"/>
        <w:rPr>
          <w:sz w:val="30"/>
          <w:lang w:val="ru-RU"/>
        </w:rPr>
      </w:pPr>
    </w:p>
    <w:p w14:paraId="1653141F" w14:textId="77777777" w:rsidR="00E1415F" w:rsidRDefault="00E1415F" w:rsidP="00E1415F">
      <w:pPr>
        <w:spacing w:after="0" w:line="240" w:lineRule="auto"/>
        <w:ind w:left="0" w:right="0" w:firstLine="0"/>
        <w:jc w:val="left"/>
        <w:rPr>
          <w:sz w:val="30"/>
          <w:lang w:val="ru-RU"/>
        </w:rPr>
      </w:pPr>
    </w:p>
    <w:tbl>
      <w:tblPr>
        <w:tblpPr w:leftFromText="180" w:rightFromText="180" w:vertAnchor="page" w:horzAnchor="margin" w:tblpY="4897"/>
        <w:tblW w:w="0" w:type="auto"/>
        <w:tblLook w:val="04A0" w:firstRow="1" w:lastRow="0" w:firstColumn="1" w:lastColumn="0" w:noHBand="0" w:noVBand="1"/>
      </w:tblPr>
      <w:tblGrid>
        <w:gridCol w:w="3265"/>
        <w:gridCol w:w="3236"/>
        <w:gridCol w:w="3084"/>
      </w:tblGrid>
      <w:tr w:rsidR="00E1415F" w14:paraId="714F376F" w14:textId="77777777" w:rsidTr="006A5E1F">
        <w:tc>
          <w:tcPr>
            <w:tcW w:w="3265" w:type="dxa"/>
            <w:shd w:val="clear" w:color="auto" w:fill="auto"/>
          </w:tcPr>
          <w:p w14:paraId="0C37B83D" w14:textId="77777777" w:rsidR="00E1415F" w:rsidRDefault="00E1415F" w:rsidP="006A5E1F">
            <w:pPr>
              <w:pStyle w:val="a3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ru-RU"/>
              </w:rPr>
              <w:t>Согласовано:</w:t>
            </w:r>
          </w:p>
          <w:p w14:paraId="50A3C0DE" w14:textId="77777777" w:rsidR="00E1415F" w:rsidRDefault="00E1415F" w:rsidP="006A5E1F">
            <w:pPr>
              <w:pStyle w:val="a3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ru-RU"/>
              </w:rPr>
              <w:t xml:space="preserve">Управляющий совет МБУ «Центр реабилитации им. А.И. Бороздина» </w:t>
            </w:r>
          </w:p>
          <w:p w14:paraId="352AF425" w14:textId="77777777" w:rsidR="00E1415F" w:rsidRDefault="00E1415F" w:rsidP="006A5E1F">
            <w:pPr>
              <w:pStyle w:val="a3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ru-RU"/>
              </w:rPr>
              <w:t>Председатель_____________</w:t>
            </w:r>
          </w:p>
          <w:p w14:paraId="4BE4EDB5" w14:textId="77777777" w:rsidR="00E1415F" w:rsidRDefault="00E1415F" w:rsidP="006A5E1F">
            <w:pPr>
              <w:pStyle w:val="a3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ru-RU"/>
              </w:rPr>
              <w:t>«___»___________20___г</w:t>
            </w:r>
          </w:p>
        </w:tc>
        <w:tc>
          <w:tcPr>
            <w:tcW w:w="3236" w:type="dxa"/>
            <w:shd w:val="clear" w:color="auto" w:fill="auto"/>
          </w:tcPr>
          <w:p w14:paraId="2880106C" w14:textId="77777777" w:rsidR="00E1415F" w:rsidRDefault="00E1415F" w:rsidP="006A5E1F">
            <w:pPr>
              <w:pStyle w:val="a3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084" w:type="dxa"/>
            <w:shd w:val="clear" w:color="auto" w:fill="auto"/>
          </w:tcPr>
          <w:p w14:paraId="5402C6A4" w14:textId="77777777" w:rsidR="00E1415F" w:rsidRDefault="00E1415F" w:rsidP="006A5E1F">
            <w:pPr>
              <w:pStyle w:val="a3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ru-RU"/>
              </w:rPr>
              <w:t>Утверждаю:</w:t>
            </w:r>
          </w:p>
          <w:p w14:paraId="098B5F64" w14:textId="77777777" w:rsidR="00E1415F" w:rsidRDefault="00E1415F" w:rsidP="006A5E1F">
            <w:pPr>
              <w:pStyle w:val="a3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ru-RU"/>
              </w:rPr>
              <w:t>Директор МБУ «Центр реабилитации им. А.И. Бороздина»</w:t>
            </w:r>
          </w:p>
          <w:p w14:paraId="42D742B0" w14:textId="77777777" w:rsidR="00E1415F" w:rsidRDefault="00E1415F" w:rsidP="006A5E1F">
            <w:pPr>
              <w:pStyle w:val="a3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ru-RU"/>
              </w:rPr>
              <w:t>_________В. С. Тарасова</w:t>
            </w:r>
          </w:p>
          <w:p w14:paraId="57263F17" w14:textId="77777777" w:rsidR="00E1415F" w:rsidRDefault="00E1415F" w:rsidP="006A5E1F">
            <w:pPr>
              <w:pStyle w:val="a3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«___»___________20___г</w:t>
            </w:r>
          </w:p>
        </w:tc>
      </w:tr>
    </w:tbl>
    <w:p w14:paraId="15D876E1" w14:textId="77777777" w:rsidR="00545EE5" w:rsidRDefault="00545EE5"/>
    <w:p w14:paraId="1298ADE2" w14:textId="77777777" w:rsidR="00E1415F" w:rsidRDefault="00E1415F"/>
    <w:p w14:paraId="7CE5EC75" w14:textId="77777777" w:rsidR="00E1415F" w:rsidRDefault="00E1415F"/>
    <w:p w14:paraId="1CF1AAAB" w14:textId="77777777" w:rsidR="00E1415F" w:rsidRDefault="00E1415F"/>
    <w:p w14:paraId="25F25A1B" w14:textId="77777777" w:rsidR="00E1415F" w:rsidRDefault="00E1415F"/>
    <w:p w14:paraId="4BFC7B46" w14:textId="77777777" w:rsidR="00E1415F" w:rsidRDefault="00E1415F"/>
    <w:p w14:paraId="4116B941" w14:textId="77777777" w:rsidR="00E1415F" w:rsidRPr="00E1415F" w:rsidRDefault="00E1415F">
      <w:pPr>
        <w:rPr>
          <w:b/>
          <w:bCs/>
        </w:rPr>
      </w:pPr>
    </w:p>
    <w:p w14:paraId="3243B12E" w14:textId="5436CEE8" w:rsidR="00E1415F" w:rsidRDefault="00E1415F" w:rsidP="00E1415F">
      <w:pPr>
        <w:jc w:val="center"/>
        <w:rPr>
          <w:b/>
          <w:bCs/>
          <w:lang w:val="ru-RU"/>
        </w:rPr>
      </w:pPr>
      <w:r w:rsidRPr="00E1415F">
        <w:rPr>
          <w:b/>
          <w:bCs/>
          <w:lang w:val="ru-RU"/>
        </w:rPr>
        <w:t>Правила внутреннего распорядка для получателей социальных услуг</w:t>
      </w:r>
      <w:r>
        <w:rPr>
          <w:b/>
          <w:bCs/>
          <w:lang w:val="ru-RU"/>
        </w:rPr>
        <w:t xml:space="preserve"> в </w:t>
      </w:r>
      <w:r w:rsidRPr="00E1415F">
        <w:rPr>
          <w:b/>
          <w:bCs/>
          <w:lang w:val="ru-RU"/>
        </w:rPr>
        <w:t>МБУ «Центр реабилитации им. А.И. Бороздина»</w:t>
      </w:r>
    </w:p>
    <w:p w14:paraId="52F5862F" w14:textId="77777777" w:rsidR="00E1415F" w:rsidRDefault="00E1415F" w:rsidP="00E1415F">
      <w:pPr>
        <w:jc w:val="center"/>
        <w:rPr>
          <w:b/>
          <w:bCs/>
          <w:lang w:val="ru-RU"/>
        </w:rPr>
      </w:pPr>
    </w:p>
    <w:p w14:paraId="47E17691" w14:textId="77777777" w:rsidR="00E1415F" w:rsidRDefault="00E1415F" w:rsidP="00E1415F">
      <w:pPr>
        <w:jc w:val="center"/>
        <w:rPr>
          <w:b/>
          <w:bCs/>
          <w:lang w:val="ru-RU"/>
        </w:rPr>
      </w:pPr>
    </w:p>
    <w:p w14:paraId="049B7CD9" w14:textId="77777777" w:rsidR="00E1415F" w:rsidRDefault="00E1415F" w:rsidP="00E1415F">
      <w:pPr>
        <w:jc w:val="center"/>
        <w:rPr>
          <w:b/>
          <w:bCs/>
          <w:lang w:val="ru-RU"/>
        </w:rPr>
      </w:pPr>
    </w:p>
    <w:p w14:paraId="1D1780A4" w14:textId="77777777" w:rsidR="00E1415F" w:rsidRDefault="00E1415F" w:rsidP="00E1415F">
      <w:pPr>
        <w:jc w:val="center"/>
        <w:rPr>
          <w:b/>
          <w:bCs/>
          <w:lang w:val="ru-RU"/>
        </w:rPr>
      </w:pPr>
    </w:p>
    <w:p w14:paraId="3427F274" w14:textId="77777777" w:rsidR="00E1415F" w:rsidRDefault="00E1415F" w:rsidP="00E1415F">
      <w:pPr>
        <w:jc w:val="center"/>
        <w:rPr>
          <w:b/>
          <w:bCs/>
          <w:lang w:val="ru-RU"/>
        </w:rPr>
      </w:pPr>
    </w:p>
    <w:p w14:paraId="6F05963A" w14:textId="77777777" w:rsidR="00E1415F" w:rsidRDefault="00E1415F" w:rsidP="00E1415F">
      <w:pPr>
        <w:jc w:val="center"/>
        <w:rPr>
          <w:b/>
          <w:bCs/>
          <w:lang w:val="ru-RU"/>
        </w:rPr>
      </w:pPr>
    </w:p>
    <w:p w14:paraId="5CECBE5E" w14:textId="77777777" w:rsidR="00E1415F" w:rsidRDefault="00E1415F" w:rsidP="00E1415F">
      <w:pPr>
        <w:jc w:val="center"/>
        <w:rPr>
          <w:b/>
          <w:bCs/>
          <w:lang w:val="ru-RU"/>
        </w:rPr>
      </w:pPr>
    </w:p>
    <w:p w14:paraId="76FDF5A7" w14:textId="77777777" w:rsidR="00E1415F" w:rsidRDefault="00E1415F" w:rsidP="00E1415F">
      <w:pPr>
        <w:jc w:val="center"/>
        <w:rPr>
          <w:b/>
          <w:bCs/>
          <w:lang w:val="ru-RU"/>
        </w:rPr>
      </w:pPr>
    </w:p>
    <w:p w14:paraId="512C0A1D" w14:textId="77777777" w:rsidR="00E1415F" w:rsidRDefault="00E1415F" w:rsidP="00E1415F">
      <w:pPr>
        <w:jc w:val="center"/>
        <w:rPr>
          <w:b/>
          <w:bCs/>
          <w:lang w:val="ru-RU"/>
        </w:rPr>
      </w:pPr>
    </w:p>
    <w:p w14:paraId="3296DA3B" w14:textId="77777777" w:rsidR="00E1415F" w:rsidRDefault="00E1415F" w:rsidP="00E1415F">
      <w:pPr>
        <w:jc w:val="center"/>
        <w:rPr>
          <w:b/>
          <w:bCs/>
          <w:lang w:val="ru-RU"/>
        </w:rPr>
      </w:pPr>
    </w:p>
    <w:p w14:paraId="64184ED6" w14:textId="77777777" w:rsidR="00E1415F" w:rsidRDefault="00E1415F" w:rsidP="00E1415F">
      <w:pPr>
        <w:jc w:val="center"/>
        <w:rPr>
          <w:b/>
          <w:bCs/>
          <w:lang w:val="ru-RU"/>
        </w:rPr>
      </w:pPr>
    </w:p>
    <w:p w14:paraId="64C1AC18" w14:textId="77777777" w:rsidR="00E1415F" w:rsidRDefault="00E1415F" w:rsidP="00E1415F">
      <w:pPr>
        <w:jc w:val="center"/>
        <w:rPr>
          <w:b/>
          <w:bCs/>
          <w:lang w:val="ru-RU"/>
        </w:rPr>
      </w:pPr>
    </w:p>
    <w:p w14:paraId="503B7148" w14:textId="77777777" w:rsidR="00E1415F" w:rsidRDefault="00E1415F" w:rsidP="00E1415F">
      <w:pPr>
        <w:jc w:val="center"/>
        <w:rPr>
          <w:b/>
          <w:bCs/>
          <w:lang w:val="ru-RU"/>
        </w:rPr>
      </w:pPr>
    </w:p>
    <w:p w14:paraId="23F4853E" w14:textId="77777777" w:rsidR="00E1415F" w:rsidRDefault="00E1415F" w:rsidP="00E1415F">
      <w:pPr>
        <w:jc w:val="center"/>
        <w:rPr>
          <w:b/>
          <w:bCs/>
          <w:lang w:val="ru-RU"/>
        </w:rPr>
      </w:pPr>
    </w:p>
    <w:p w14:paraId="361E944E" w14:textId="77777777" w:rsidR="00E1415F" w:rsidRDefault="00E1415F" w:rsidP="00E1415F">
      <w:pPr>
        <w:jc w:val="center"/>
        <w:rPr>
          <w:b/>
          <w:bCs/>
          <w:lang w:val="ru-RU"/>
        </w:rPr>
      </w:pPr>
    </w:p>
    <w:p w14:paraId="4896D703" w14:textId="56554DC3" w:rsidR="00E1415F" w:rsidRDefault="00E1415F" w:rsidP="00E1415F">
      <w:pPr>
        <w:jc w:val="center"/>
        <w:rPr>
          <w:lang w:val="ru-RU"/>
        </w:rPr>
      </w:pPr>
      <w:r>
        <w:rPr>
          <w:lang w:val="ru-RU"/>
        </w:rPr>
        <w:t>г. Новосибирск</w:t>
      </w:r>
    </w:p>
    <w:p w14:paraId="07A42383" w14:textId="77777777" w:rsidR="00DE7524" w:rsidRDefault="00DE7524" w:rsidP="00DE7524">
      <w:pPr>
        <w:rPr>
          <w:lang w:val="ru-RU"/>
        </w:rPr>
      </w:pPr>
      <w:r w:rsidRPr="00DE7524">
        <w:rPr>
          <w:lang w:val="ru-RU"/>
        </w:rPr>
        <w:lastRenderedPageBreak/>
        <w:t xml:space="preserve">Правила внутреннего распорядка обучающихся </w:t>
      </w:r>
      <w:r w:rsidRPr="00E1415F">
        <w:rPr>
          <w:lang w:val="ru-RU"/>
        </w:rPr>
        <w:t>МБУ «Центр реабилитации им. А.И. Бороздина»</w:t>
      </w:r>
      <w:r>
        <w:rPr>
          <w:lang w:val="ru-RU"/>
        </w:rPr>
        <w:t xml:space="preserve"> </w:t>
      </w:r>
      <w:r w:rsidRPr="00DE7524">
        <w:rPr>
          <w:lang w:val="ru-RU"/>
        </w:rPr>
        <w:t>устанавливают нормы поведения обучающихся в помещении и на территории.</w:t>
      </w:r>
    </w:p>
    <w:p w14:paraId="3B6F7031" w14:textId="5157E1F6" w:rsidR="00DE7524" w:rsidRDefault="00DE7524" w:rsidP="00DE7524">
      <w:pPr>
        <w:rPr>
          <w:lang w:val="ru-RU"/>
        </w:rPr>
      </w:pPr>
    </w:p>
    <w:tbl>
      <w:tblPr>
        <w:tblStyle w:val="a5"/>
        <w:tblW w:w="0" w:type="auto"/>
        <w:tblInd w:w="908" w:type="dxa"/>
        <w:tblLook w:val="04A0" w:firstRow="1" w:lastRow="0" w:firstColumn="1" w:lastColumn="0" w:noHBand="0" w:noVBand="1"/>
      </w:tblPr>
      <w:tblGrid>
        <w:gridCol w:w="1569"/>
        <w:gridCol w:w="7293"/>
      </w:tblGrid>
      <w:tr w:rsidR="00E1415F" w14:paraId="432005AA" w14:textId="77777777" w:rsidTr="001F48EA">
        <w:tc>
          <w:tcPr>
            <w:tcW w:w="1569" w:type="dxa"/>
          </w:tcPr>
          <w:p w14:paraId="6DFC2750" w14:textId="506F2E49" w:rsidR="00E1415F" w:rsidRDefault="00E1415F" w:rsidP="00E1415F">
            <w:pPr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7293" w:type="dxa"/>
          </w:tcPr>
          <w:p w14:paraId="7D7D1874" w14:textId="79FA2670" w:rsidR="00E1415F" w:rsidRPr="001F48EA" w:rsidRDefault="00E1415F" w:rsidP="00E1415F">
            <w:pPr>
              <w:ind w:left="0" w:firstLine="0"/>
              <w:jc w:val="center"/>
              <w:rPr>
                <w:b/>
                <w:bCs/>
                <w:lang w:val="ru-RU"/>
              </w:rPr>
            </w:pPr>
            <w:r w:rsidRPr="001F48EA">
              <w:rPr>
                <w:b/>
                <w:bCs/>
                <w:lang w:val="ru-RU"/>
              </w:rPr>
              <w:t>РЕЖИМ РАБОТЫ МБУ «Центр реабилитации им. А.И. Бороздина»</w:t>
            </w:r>
          </w:p>
        </w:tc>
      </w:tr>
      <w:tr w:rsidR="00E1415F" w:rsidRPr="00CC6FB4" w14:paraId="70EA713E" w14:textId="77777777" w:rsidTr="001F48EA">
        <w:tc>
          <w:tcPr>
            <w:tcW w:w="1569" w:type="dxa"/>
          </w:tcPr>
          <w:p w14:paraId="3E861769" w14:textId="0F8869EF" w:rsidR="00E1415F" w:rsidRDefault="00E1415F" w:rsidP="00FC5BCC">
            <w:pPr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7293" w:type="dxa"/>
          </w:tcPr>
          <w:p w14:paraId="56D69FAD" w14:textId="1E0D1F98" w:rsidR="00CC6FB4" w:rsidRPr="00CC6FB4" w:rsidRDefault="00CC6FB4" w:rsidP="00FC5BCC">
            <w:pPr>
              <w:ind w:left="0" w:firstLine="0"/>
              <w:jc w:val="left"/>
              <w:rPr>
                <w:lang w:val="ru-RU"/>
              </w:rPr>
            </w:pPr>
            <w:r w:rsidRPr="00CC6FB4">
              <w:rPr>
                <w:lang w:val="ru-RU"/>
              </w:rPr>
              <w:t>Понедельник</w:t>
            </w:r>
            <w:r>
              <w:rPr>
                <w:lang w:val="ru-RU"/>
              </w:rPr>
              <w:t xml:space="preserve"> - </w:t>
            </w:r>
            <w:r w:rsidRPr="00CC6FB4">
              <w:rPr>
                <w:lang w:val="ru-RU"/>
              </w:rPr>
              <w:t>9:00 – 18:30</w:t>
            </w:r>
          </w:p>
          <w:p w14:paraId="02B8838C" w14:textId="3583D848" w:rsidR="00CC6FB4" w:rsidRPr="00CC6FB4" w:rsidRDefault="00CC6FB4" w:rsidP="00FC5BCC">
            <w:pPr>
              <w:ind w:left="0" w:firstLine="0"/>
              <w:jc w:val="left"/>
              <w:rPr>
                <w:lang w:val="ru-RU"/>
              </w:rPr>
            </w:pPr>
            <w:r w:rsidRPr="00CC6FB4">
              <w:rPr>
                <w:lang w:val="ru-RU"/>
              </w:rPr>
              <w:t>Вторник</w:t>
            </w:r>
            <w:r>
              <w:rPr>
                <w:lang w:val="ru-RU"/>
              </w:rPr>
              <w:t xml:space="preserve"> - </w:t>
            </w:r>
            <w:r w:rsidRPr="00CC6FB4">
              <w:rPr>
                <w:lang w:val="ru-RU"/>
              </w:rPr>
              <w:t>9:00 – 19:30</w:t>
            </w:r>
          </w:p>
          <w:p w14:paraId="7B9B4136" w14:textId="14D70478" w:rsidR="00CC6FB4" w:rsidRPr="00CC6FB4" w:rsidRDefault="00CC6FB4" w:rsidP="00FC5BCC">
            <w:pPr>
              <w:ind w:left="0" w:firstLine="0"/>
              <w:jc w:val="left"/>
              <w:rPr>
                <w:lang w:val="ru-RU"/>
              </w:rPr>
            </w:pPr>
            <w:r w:rsidRPr="00CC6FB4">
              <w:rPr>
                <w:lang w:val="ru-RU"/>
              </w:rPr>
              <w:t>Среда</w:t>
            </w:r>
            <w:r>
              <w:rPr>
                <w:lang w:val="ru-RU"/>
              </w:rPr>
              <w:t xml:space="preserve"> - </w:t>
            </w:r>
            <w:r w:rsidRPr="00CC6FB4">
              <w:rPr>
                <w:lang w:val="ru-RU"/>
              </w:rPr>
              <w:t>9:00 – 18:00</w:t>
            </w:r>
          </w:p>
          <w:p w14:paraId="0E21AD08" w14:textId="593E25B9" w:rsidR="00CC6FB4" w:rsidRPr="00CC6FB4" w:rsidRDefault="00CC6FB4" w:rsidP="00FC5BCC">
            <w:pPr>
              <w:ind w:left="0" w:firstLine="0"/>
              <w:jc w:val="left"/>
              <w:rPr>
                <w:lang w:val="ru-RU"/>
              </w:rPr>
            </w:pPr>
            <w:r w:rsidRPr="00CC6FB4">
              <w:rPr>
                <w:lang w:val="ru-RU"/>
              </w:rPr>
              <w:t>Четвер</w:t>
            </w:r>
            <w:r>
              <w:rPr>
                <w:lang w:val="ru-RU"/>
              </w:rPr>
              <w:t xml:space="preserve">г - </w:t>
            </w:r>
            <w:r w:rsidRPr="00CC6FB4">
              <w:rPr>
                <w:lang w:val="ru-RU"/>
              </w:rPr>
              <w:t>9:00 – 18:30</w:t>
            </w:r>
          </w:p>
          <w:p w14:paraId="3CF7D26A" w14:textId="0A237258" w:rsidR="00CC6FB4" w:rsidRPr="00CC6FB4" w:rsidRDefault="00CC6FB4" w:rsidP="00FC5BCC">
            <w:pPr>
              <w:ind w:left="0" w:firstLine="0"/>
              <w:jc w:val="left"/>
              <w:rPr>
                <w:lang w:val="ru-RU"/>
              </w:rPr>
            </w:pPr>
            <w:r w:rsidRPr="00CC6FB4">
              <w:rPr>
                <w:lang w:val="ru-RU"/>
              </w:rPr>
              <w:t>Пятница</w:t>
            </w:r>
            <w:r>
              <w:rPr>
                <w:lang w:val="ru-RU"/>
              </w:rPr>
              <w:t xml:space="preserve"> - </w:t>
            </w:r>
            <w:r w:rsidRPr="00CC6FB4">
              <w:rPr>
                <w:lang w:val="ru-RU"/>
              </w:rPr>
              <w:t>9:00 – 19:00</w:t>
            </w:r>
          </w:p>
          <w:p w14:paraId="393CEA04" w14:textId="3E44B43B" w:rsidR="00E1415F" w:rsidRDefault="00CC6FB4" w:rsidP="00FC5BCC">
            <w:pPr>
              <w:ind w:left="0" w:firstLine="0"/>
              <w:jc w:val="left"/>
              <w:rPr>
                <w:lang w:val="ru-RU"/>
              </w:rPr>
            </w:pPr>
            <w:r w:rsidRPr="00CC6FB4">
              <w:rPr>
                <w:lang w:val="ru-RU"/>
              </w:rPr>
              <w:t>Суббота, Воскресение</w:t>
            </w:r>
            <w:r>
              <w:rPr>
                <w:lang w:val="ru-RU"/>
              </w:rPr>
              <w:t xml:space="preserve"> - </w:t>
            </w:r>
            <w:r w:rsidRPr="00CC6FB4">
              <w:rPr>
                <w:lang w:val="ru-RU"/>
              </w:rPr>
              <w:t>Выходные</w:t>
            </w:r>
            <w:r>
              <w:rPr>
                <w:highlight w:val="yellow"/>
                <w:lang w:val="ru-RU"/>
              </w:rPr>
              <w:t xml:space="preserve"> </w:t>
            </w:r>
          </w:p>
        </w:tc>
      </w:tr>
      <w:tr w:rsidR="00E1415F" w14:paraId="351C3331" w14:textId="77777777" w:rsidTr="001F48EA">
        <w:tc>
          <w:tcPr>
            <w:tcW w:w="1569" w:type="dxa"/>
          </w:tcPr>
          <w:p w14:paraId="6D0756E6" w14:textId="703A2642" w:rsidR="00E1415F" w:rsidRDefault="00E1415F" w:rsidP="00FC5BCC">
            <w:pPr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7293" w:type="dxa"/>
          </w:tcPr>
          <w:p w14:paraId="4D9DADAA" w14:textId="5454D92C" w:rsidR="00E1415F" w:rsidRPr="001F48EA" w:rsidRDefault="00E1415F" w:rsidP="00FC5BCC">
            <w:pPr>
              <w:ind w:left="0" w:firstLine="0"/>
              <w:jc w:val="center"/>
              <w:rPr>
                <w:b/>
                <w:bCs/>
                <w:lang w:val="ru-RU"/>
              </w:rPr>
            </w:pPr>
            <w:r w:rsidRPr="001F48EA">
              <w:rPr>
                <w:b/>
                <w:bCs/>
                <w:lang w:val="ru-RU"/>
              </w:rPr>
              <w:t>Правила посещения</w:t>
            </w:r>
          </w:p>
        </w:tc>
      </w:tr>
      <w:tr w:rsidR="00E1415F" w:rsidRPr="00D120C1" w14:paraId="72E8346E" w14:textId="77777777" w:rsidTr="001F48EA">
        <w:tc>
          <w:tcPr>
            <w:tcW w:w="1569" w:type="dxa"/>
          </w:tcPr>
          <w:p w14:paraId="15E4AFE0" w14:textId="48420C65" w:rsidR="00E1415F" w:rsidRDefault="00E1415F" w:rsidP="00FC5BCC">
            <w:pPr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2.1.</w:t>
            </w:r>
          </w:p>
        </w:tc>
        <w:tc>
          <w:tcPr>
            <w:tcW w:w="7293" w:type="dxa"/>
          </w:tcPr>
          <w:p w14:paraId="013BEC63" w14:textId="7392A2A6" w:rsidR="00E1415F" w:rsidRDefault="00DE7524" w:rsidP="00FC5BCC">
            <w:pPr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Прием детей </w:t>
            </w:r>
            <w:r w:rsidR="000914B8">
              <w:rPr>
                <w:lang w:val="ru-RU"/>
              </w:rPr>
              <w:t>осуществляется в</w:t>
            </w:r>
            <w:r>
              <w:rPr>
                <w:lang w:val="ru-RU"/>
              </w:rPr>
              <w:t xml:space="preserve"> рабочие дни Центра</w:t>
            </w:r>
          </w:p>
        </w:tc>
      </w:tr>
      <w:tr w:rsidR="00E1415F" w:rsidRPr="00D120C1" w14:paraId="282C4CBC" w14:textId="77777777" w:rsidTr="001F48EA">
        <w:tc>
          <w:tcPr>
            <w:tcW w:w="1569" w:type="dxa"/>
          </w:tcPr>
          <w:p w14:paraId="51304F14" w14:textId="116466E1" w:rsidR="00E1415F" w:rsidRDefault="000914B8" w:rsidP="00FC5BCC">
            <w:pPr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2.2.</w:t>
            </w:r>
          </w:p>
        </w:tc>
        <w:tc>
          <w:tcPr>
            <w:tcW w:w="7293" w:type="dxa"/>
          </w:tcPr>
          <w:p w14:paraId="4556A608" w14:textId="6DFDF40F" w:rsidR="00E1415F" w:rsidRDefault="000914B8" w:rsidP="00FC5BCC">
            <w:pPr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С собой дети обязаны приносить сменную обувь и, по необходимости одежду</w:t>
            </w:r>
          </w:p>
        </w:tc>
      </w:tr>
      <w:tr w:rsidR="00E1415F" w:rsidRPr="00D120C1" w14:paraId="1C9EA36A" w14:textId="77777777" w:rsidTr="001F48EA">
        <w:tc>
          <w:tcPr>
            <w:tcW w:w="1569" w:type="dxa"/>
          </w:tcPr>
          <w:p w14:paraId="46889B3E" w14:textId="324CB063" w:rsidR="00E1415F" w:rsidRDefault="000914B8" w:rsidP="00FC5BCC">
            <w:pPr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2.3.</w:t>
            </w:r>
          </w:p>
        </w:tc>
        <w:tc>
          <w:tcPr>
            <w:tcW w:w="7293" w:type="dxa"/>
          </w:tcPr>
          <w:p w14:paraId="01B8764A" w14:textId="55ED48E4" w:rsidR="00E1415F" w:rsidRDefault="00327CD9" w:rsidP="00FC5BCC">
            <w:pPr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В случае отъезда сообщать а</w:t>
            </w:r>
            <w:r w:rsidR="000914B8">
              <w:rPr>
                <w:lang w:val="ru-RU"/>
              </w:rPr>
              <w:t>дминистрации Центра не менее чем за 3 дня.</w:t>
            </w:r>
          </w:p>
        </w:tc>
      </w:tr>
      <w:tr w:rsidR="00E1415F" w:rsidRPr="00D120C1" w14:paraId="16683050" w14:textId="77777777" w:rsidTr="001F48EA">
        <w:tc>
          <w:tcPr>
            <w:tcW w:w="1569" w:type="dxa"/>
          </w:tcPr>
          <w:p w14:paraId="0CEFEBA3" w14:textId="6F46B3FA" w:rsidR="00E1415F" w:rsidRDefault="000914B8" w:rsidP="00FC5BCC">
            <w:pPr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2.4.</w:t>
            </w:r>
          </w:p>
        </w:tc>
        <w:tc>
          <w:tcPr>
            <w:tcW w:w="7293" w:type="dxa"/>
          </w:tcPr>
          <w:p w14:paraId="6B2F7353" w14:textId="37A6AE5A" w:rsidR="00E1415F" w:rsidRDefault="000914B8" w:rsidP="00FC5BCC">
            <w:pPr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В случае заболевания </w:t>
            </w:r>
            <w:r w:rsidR="00327CD9">
              <w:rPr>
                <w:lang w:val="ru-RU"/>
              </w:rPr>
              <w:t>ребенка сообщать а</w:t>
            </w:r>
            <w:r>
              <w:rPr>
                <w:lang w:val="ru-RU"/>
              </w:rPr>
              <w:t>дминистрации Центра</w:t>
            </w:r>
          </w:p>
        </w:tc>
      </w:tr>
      <w:tr w:rsidR="00E1415F" w:rsidRPr="00D120C1" w14:paraId="4DB75F35" w14:textId="77777777" w:rsidTr="001F48EA">
        <w:tc>
          <w:tcPr>
            <w:tcW w:w="1569" w:type="dxa"/>
          </w:tcPr>
          <w:p w14:paraId="36123BF7" w14:textId="5036983C" w:rsidR="00E1415F" w:rsidRDefault="000914B8" w:rsidP="00FC5BCC">
            <w:pPr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2.5.</w:t>
            </w:r>
          </w:p>
        </w:tc>
        <w:tc>
          <w:tcPr>
            <w:tcW w:w="7293" w:type="dxa"/>
          </w:tcPr>
          <w:p w14:paraId="1D272B12" w14:textId="77777777" w:rsidR="00E1415F" w:rsidRDefault="000914B8" w:rsidP="00FC5BCC">
            <w:pPr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При пропуске более 5-ти дней, родитель/опекун обязан предоставить документ от лечащего врача, </w:t>
            </w:r>
            <w:r w:rsidR="008A6C34">
              <w:rPr>
                <w:lang w:val="ru-RU"/>
              </w:rPr>
              <w:t>путевку/направление на реабилитацию.</w:t>
            </w:r>
          </w:p>
          <w:p w14:paraId="74933078" w14:textId="1B9B2EFA" w:rsidR="001F3988" w:rsidRPr="001F3988" w:rsidRDefault="001F3988" w:rsidP="00D120C1">
            <w:pPr>
              <w:ind w:left="0" w:firstLine="0"/>
              <w:jc w:val="left"/>
              <w:rPr>
                <w:u w:val="single"/>
                <w:lang w:val="ru-RU"/>
              </w:rPr>
            </w:pPr>
            <w:r w:rsidRPr="001F3988">
              <w:rPr>
                <w:u w:val="single"/>
                <w:lang w:val="ru-RU"/>
              </w:rPr>
              <w:t>В слу</w:t>
            </w:r>
            <w:r w:rsidR="00E904A7">
              <w:rPr>
                <w:u w:val="single"/>
                <w:lang w:val="ru-RU"/>
              </w:rPr>
              <w:t xml:space="preserve">чае болезни бесплатные </w:t>
            </w:r>
            <w:r w:rsidRPr="001F3988">
              <w:rPr>
                <w:u w:val="single"/>
                <w:lang w:val="ru-RU"/>
              </w:rPr>
              <w:t>социальные услуги</w:t>
            </w:r>
            <w:r w:rsidR="00761C7D">
              <w:rPr>
                <w:u w:val="single"/>
                <w:lang w:val="ru-RU"/>
              </w:rPr>
              <w:t xml:space="preserve"> по индивидуальной программе</w:t>
            </w:r>
            <w:r w:rsidR="00D120C1">
              <w:rPr>
                <w:u w:val="single"/>
                <w:lang w:val="ru-RU"/>
              </w:rPr>
              <w:t xml:space="preserve"> реабилитации (ИПР</w:t>
            </w:r>
            <w:r w:rsidR="00F60282">
              <w:rPr>
                <w:u w:val="single"/>
                <w:lang w:val="ru-RU"/>
              </w:rPr>
              <w:t>)</w:t>
            </w:r>
            <w:r w:rsidRPr="001F3988">
              <w:rPr>
                <w:u w:val="single"/>
                <w:lang w:val="ru-RU"/>
              </w:rPr>
              <w:t xml:space="preserve"> не </w:t>
            </w:r>
            <w:r>
              <w:rPr>
                <w:u w:val="single"/>
                <w:lang w:val="ru-RU"/>
              </w:rPr>
              <w:t>продле</w:t>
            </w:r>
            <w:r w:rsidRPr="001F3988">
              <w:rPr>
                <w:u w:val="single"/>
                <w:lang w:val="ru-RU"/>
              </w:rPr>
              <w:t>ваются.</w:t>
            </w:r>
          </w:p>
        </w:tc>
      </w:tr>
      <w:tr w:rsidR="000914B8" w:rsidRPr="00D120C1" w14:paraId="0DF2505B" w14:textId="77777777" w:rsidTr="001F48EA">
        <w:tc>
          <w:tcPr>
            <w:tcW w:w="1569" w:type="dxa"/>
          </w:tcPr>
          <w:p w14:paraId="656216A8" w14:textId="60BACA95" w:rsidR="000914B8" w:rsidRDefault="008A6C34" w:rsidP="00FC5BCC">
            <w:pPr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2.6.</w:t>
            </w:r>
          </w:p>
        </w:tc>
        <w:tc>
          <w:tcPr>
            <w:tcW w:w="7293" w:type="dxa"/>
          </w:tcPr>
          <w:p w14:paraId="7F0C1799" w14:textId="1028049F" w:rsidR="000914B8" w:rsidRDefault="00CE11D6" w:rsidP="00FC5BCC">
            <w:pPr>
              <w:ind w:left="0" w:firstLine="0"/>
              <w:jc w:val="left"/>
              <w:rPr>
                <w:lang w:val="ru-RU"/>
              </w:rPr>
            </w:pPr>
            <w:bookmarkStart w:id="2" w:name="_Hlk144469925"/>
            <w:r w:rsidRPr="00CE11D6">
              <w:rPr>
                <w:u w:val="single"/>
                <w:lang w:val="ru-RU"/>
              </w:rPr>
              <w:t>В случае пропусков без уважительной причины</w:t>
            </w:r>
            <w:r w:rsidR="00F13DD3">
              <w:rPr>
                <w:u w:val="single"/>
                <w:lang w:val="ru-RU"/>
              </w:rPr>
              <w:t xml:space="preserve"> и игнорирования попыток </w:t>
            </w:r>
            <w:r w:rsidR="001F6A79">
              <w:rPr>
                <w:u w:val="single"/>
                <w:lang w:val="ru-RU"/>
              </w:rPr>
              <w:t>связаться (</w:t>
            </w:r>
            <w:r w:rsidR="00280799">
              <w:rPr>
                <w:u w:val="single"/>
                <w:lang w:val="ru-RU"/>
              </w:rPr>
              <w:t xml:space="preserve">по телефону, через мессенджеры, </w:t>
            </w:r>
            <w:proofErr w:type="spellStart"/>
            <w:r w:rsidR="00280799">
              <w:rPr>
                <w:u w:val="single"/>
                <w:lang w:val="ru-RU"/>
              </w:rPr>
              <w:t>соц.сети</w:t>
            </w:r>
            <w:proofErr w:type="spellEnd"/>
            <w:r w:rsidR="00280799">
              <w:rPr>
                <w:u w:val="single"/>
                <w:lang w:val="ru-RU"/>
              </w:rPr>
              <w:t xml:space="preserve">) </w:t>
            </w:r>
            <w:r w:rsidR="00280799" w:rsidRPr="00CE11D6">
              <w:rPr>
                <w:u w:val="single"/>
                <w:lang w:val="ru-RU"/>
              </w:rPr>
              <w:t>более</w:t>
            </w:r>
            <w:r w:rsidRPr="00CE11D6">
              <w:rPr>
                <w:u w:val="single"/>
                <w:lang w:val="ru-RU"/>
              </w:rPr>
              <w:t xml:space="preserve"> </w:t>
            </w:r>
            <w:r w:rsidR="00B84D9C">
              <w:rPr>
                <w:u w:val="single"/>
                <w:lang w:val="ru-RU"/>
              </w:rPr>
              <w:t>14</w:t>
            </w:r>
            <w:r w:rsidRPr="001F6A79">
              <w:rPr>
                <w:u w:val="single"/>
                <w:lang w:val="ru-RU"/>
              </w:rPr>
              <w:t xml:space="preserve"> дней.</w:t>
            </w:r>
            <w:r w:rsidRPr="00CE11D6">
              <w:rPr>
                <w:u w:val="single"/>
                <w:lang w:val="ru-RU"/>
              </w:rPr>
              <w:t xml:space="preserve"> Центр имеет право расторгнуть договор с получателем социальных услуг в одностороннем порядке</w:t>
            </w:r>
            <w:r>
              <w:rPr>
                <w:lang w:val="ru-RU"/>
              </w:rPr>
              <w:t xml:space="preserve"> </w:t>
            </w:r>
            <w:bookmarkEnd w:id="2"/>
          </w:p>
        </w:tc>
      </w:tr>
      <w:tr w:rsidR="001F6A79" w:rsidRPr="00D120C1" w14:paraId="461358A3" w14:textId="77777777" w:rsidTr="001F48EA">
        <w:tc>
          <w:tcPr>
            <w:tcW w:w="1569" w:type="dxa"/>
          </w:tcPr>
          <w:p w14:paraId="1B8C5402" w14:textId="0ED72230" w:rsidR="001F6A79" w:rsidRDefault="001F6A79" w:rsidP="00FC5BCC">
            <w:pPr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2.7.</w:t>
            </w:r>
          </w:p>
        </w:tc>
        <w:tc>
          <w:tcPr>
            <w:tcW w:w="7293" w:type="dxa"/>
          </w:tcPr>
          <w:p w14:paraId="717F9210" w14:textId="0514EEA8" w:rsidR="001F6A79" w:rsidRDefault="001F6A79" w:rsidP="00FC5BCC">
            <w:pPr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В случае непредвиденной задержки родитель/опекун должен незамедлительно связаться с Администрацией/педагогом учреждения.</w:t>
            </w:r>
          </w:p>
        </w:tc>
      </w:tr>
      <w:tr w:rsidR="001F6A79" w:rsidRPr="00D120C1" w14:paraId="46EDD2B1" w14:textId="77777777" w:rsidTr="001F48EA">
        <w:tc>
          <w:tcPr>
            <w:tcW w:w="1569" w:type="dxa"/>
          </w:tcPr>
          <w:p w14:paraId="2A88D4D8" w14:textId="3EFA8088" w:rsidR="001F6A79" w:rsidRDefault="001F6A79" w:rsidP="00FC5BCC">
            <w:pPr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2.8.</w:t>
            </w:r>
          </w:p>
        </w:tc>
        <w:tc>
          <w:tcPr>
            <w:tcW w:w="7293" w:type="dxa"/>
          </w:tcPr>
          <w:p w14:paraId="5E5A3D48" w14:textId="1A55EA41" w:rsidR="001F6A79" w:rsidRDefault="001F6A79" w:rsidP="00FC5BCC">
            <w:pPr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Передача детей осуществляется ТОЛЬКО из рук в руки (родитель/опекун, педагог)</w:t>
            </w:r>
            <w:r>
              <w:rPr>
                <w:lang w:val="ru-RU"/>
              </w:rPr>
              <w:br/>
              <w:t>Педагог без предупреждения родителя/опекуна имеет права не передавать ребенка третьим лицам, а также педагог имеет права не предавать или не принимать ребенка лицам в нетрезвом состоянии, наркотическом опьянении, детям и подросткам в возрасте до 18-ти лет.</w:t>
            </w:r>
          </w:p>
        </w:tc>
      </w:tr>
      <w:tr w:rsidR="001F6A79" w:rsidRPr="00D120C1" w14:paraId="3CBBDDF8" w14:textId="77777777" w:rsidTr="001F48EA">
        <w:tc>
          <w:tcPr>
            <w:tcW w:w="1569" w:type="dxa"/>
          </w:tcPr>
          <w:p w14:paraId="65CE43FD" w14:textId="24EA3BE0" w:rsidR="001F6A79" w:rsidRDefault="001F6A79" w:rsidP="00FC5BCC">
            <w:pPr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>2.9.</w:t>
            </w:r>
          </w:p>
        </w:tc>
        <w:tc>
          <w:tcPr>
            <w:tcW w:w="7293" w:type="dxa"/>
          </w:tcPr>
          <w:p w14:paraId="351333ED" w14:textId="7ACC0D26" w:rsidR="001F6A79" w:rsidRDefault="001F6A79" w:rsidP="00FC5BCC">
            <w:pPr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Если родители/опекуны ребенка не могут лично забрать ребенка с занятия, необходимо оформить нотариально заверенную доверенность на человека, который будет выполнять данную функцию за них. Доверенность необходимо предоставить директору </w:t>
            </w:r>
            <w:r w:rsidRPr="00040A69">
              <w:rPr>
                <w:lang w:val="ru-RU"/>
              </w:rPr>
              <w:t>МБУ «Центр реабилитации им. А.И. Бороздина»</w:t>
            </w:r>
            <w:r>
              <w:rPr>
                <w:lang w:val="ru-RU"/>
              </w:rPr>
              <w:t>.</w:t>
            </w:r>
          </w:p>
        </w:tc>
      </w:tr>
      <w:tr w:rsidR="001F6A79" w:rsidRPr="00D120C1" w14:paraId="5C8EA5ED" w14:textId="77777777" w:rsidTr="001F48EA">
        <w:tc>
          <w:tcPr>
            <w:tcW w:w="1569" w:type="dxa"/>
          </w:tcPr>
          <w:p w14:paraId="012171C1" w14:textId="4C346E32" w:rsidR="001F6A79" w:rsidRDefault="001F6A79" w:rsidP="00FC5BCC">
            <w:pPr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2.10.</w:t>
            </w:r>
          </w:p>
          <w:p w14:paraId="7B15B1D5" w14:textId="77777777" w:rsidR="001F6A79" w:rsidRDefault="001F6A79" w:rsidP="00FC5BCC">
            <w:pPr>
              <w:ind w:left="0" w:firstLine="0"/>
              <w:jc w:val="left"/>
              <w:rPr>
                <w:lang w:val="ru-RU"/>
              </w:rPr>
            </w:pPr>
          </w:p>
          <w:p w14:paraId="7451131D" w14:textId="43706431" w:rsidR="001F6A79" w:rsidRDefault="001F6A79" w:rsidP="00FC5BCC">
            <w:pPr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7293" w:type="dxa"/>
          </w:tcPr>
          <w:p w14:paraId="65572E0D" w14:textId="0A54257B" w:rsidR="001F6A79" w:rsidRDefault="001F6A79" w:rsidP="00FC5BCC">
            <w:pPr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Запрещен приход ребенка дошкольного возраста в учреждение и его уход без сопровождения родителя/опекуна/законного представителя.</w:t>
            </w:r>
          </w:p>
        </w:tc>
      </w:tr>
      <w:tr w:rsidR="001F6A79" w:rsidRPr="00CC6FB4" w14:paraId="7F97F03B" w14:textId="77777777" w:rsidTr="001F48EA">
        <w:tc>
          <w:tcPr>
            <w:tcW w:w="1569" w:type="dxa"/>
          </w:tcPr>
          <w:p w14:paraId="6C5A281E" w14:textId="592E8A51" w:rsidR="001F6A79" w:rsidRDefault="001F6A79" w:rsidP="00FC5BCC">
            <w:pPr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7293" w:type="dxa"/>
          </w:tcPr>
          <w:p w14:paraId="59C1EC6D" w14:textId="697D2CD3" w:rsidR="001F6A79" w:rsidRDefault="001F6A79" w:rsidP="00FC5BCC">
            <w:pPr>
              <w:ind w:left="0" w:firstLine="0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Правила пре</w:t>
            </w:r>
            <w:r w:rsidRPr="001F48EA">
              <w:rPr>
                <w:b/>
                <w:bCs/>
                <w:lang w:val="ru-RU"/>
              </w:rPr>
              <w:t>бывания</w:t>
            </w:r>
          </w:p>
        </w:tc>
      </w:tr>
      <w:tr w:rsidR="001F6A79" w:rsidRPr="00D120C1" w14:paraId="309B7EEA" w14:textId="77777777" w:rsidTr="001F48EA">
        <w:tc>
          <w:tcPr>
            <w:tcW w:w="1569" w:type="dxa"/>
          </w:tcPr>
          <w:p w14:paraId="2449FCBC" w14:textId="022D8DF9" w:rsidR="001F6A79" w:rsidRDefault="001F6A79" w:rsidP="00FC5BCC">
            <w:pPr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3.1.</w:t>
            </w:r>
          </w:p>
        </w:tc>
        <w:tc>
          <w:tcPr>
            <w:tcW w:w="7293" w:type="dxa"/>
          </w:tcPr>
          <w:p w14:paraId="45718F83" w14:textId="7878A5AD" w:rsidR="001F6A79" w:rsidRPr="001F48EA" w:rsidRDefault="001F6A79" w:rsidP="00FC5BCC">
            <w:pPr>
              <w:ind w:left="0" w:firstLine="0"/>
              <w:jc w:val="left"/>
              <w:rPr>
                <w:b/>
                <w:bCs/>
                <w:lang w:val="ru-RU"/>
              </w:rPr>
            </w:pPr>
            <w:r>
              <w:rPr>
                <w:lang w:val="ru-RU"/>
              </w:rPr>
              <w:t xml:space="preserve">Для качественной реабилитации и абилитации ребенок должен получать все социальные услуги в соответствии с индивидуальным планом </w:t>
            </w:r>
            <w:r w:rsidR="00D120C1">
              <w:rPr>
                <w:lang w:val="ru-RU"/>
              </w:rPr>
              <w:t>реабилитации (ИПР</w:t>
            </w:r>
            <w:r w:rsidR="00F60282">
              <w:rPr>
                <w:lang w:val="ru-RU"/>
              </w:rPr>
              <w:t>)</w:t>
            </w:r>
          </w:p>
        </w:tc>
      </w:tr>
      <w:tr w:rsidR="001F6A79" w:rsidRPr="00D120C1" w14:paraId="415B721A" w14:textId="77777777" w:rsidTr="001F48EA">
        <w:tc>
          <w:tcPr>
            <w:tcW w:w="1569" w:type="dxa"/>
          </w:tcPr>
          <w:p w14:paraId="4277F2A1" w14:textId="700CACA1" w:rsidR="001F6A79" w:rsidRDefault="001F6A79" w:rsidP="00FC5BCC">
            <w:pPr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3.2.</w:t>
            </w:r>
          </w:p>
        </w:tc>
        <w:tc>
          <w:tcPr>
            <w:tcW w:w="7293" w:type="dxa"/>
          </w:tcPr>
          <w:p w14:paraId="0EA3EA2D" w14:textId="31478E02" w:rsidR="001F6A79" w:rsidRDefault="001F6A79" w:rsidP="00FC5BCC">
            <w:pPr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У ребенка должна быть чистая одежда и обувь.</w:t>
            </w:r>
          </w:p>
        </w:tc>
      </w:tr>
      <w:tr w:rsidR="001F6A79" w:rsidRPr="00D120C1" w14:paraId="2FDBF447" w14:textId="77777777" w:rsidTr="001F48EA">
        <w:tc>
          <w:tcPr>
            <w:tcW w:w="1569" w:type="dxa"/>
          </w:tcPr>
          <w:p w14:paraId="1E812236" w14:textId="211F9D66" w:rsidR="001F6A79" w:rsidRDefault="001F6A79" w:rsidP="00FC5BCC">
            <w:pPr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3.3.</w:t>
            </w:r>
          </w:p>
        </w:tc>
        <w:tc>
          <w:tcPr>
            <w:tcW w:w="7293" w:type="dxa"/>
          </w:tcPr>
          <w:p w14:paraId="54E60E25" w14:textId="77777777" w:rsidR="001F6A79" w:rsidRPr="000507B5" w:rsidRDefault="001F6A79" w:rsidP="00FC5BCC">
            <w:pPr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При посещении Центра ребенок должен при себе </w:t>
            </w:r>
            <w:r w:rsidRPr="000507B5">
              <w:rPr>
                <w:lang w:val="ru-RU"/>
              </w:rPr>
              <w:t>иметь:</w:t>
            </w:r>
            <w:bookmarkStart w:id="3" w:name="_GoBack"/>
            <w:bookmarkEnd w:id="3"/>
          </w:p>
          <w:p w14:paraId="18B99535" w14:textId="77777777" w:rsidR="001F6A79" w:rsidRPr="000507B5" w:rsidRDefault="001F6A79" w:rsidP="00FC5BCC">
            <w:pPr>
              <w:pStyle w:val="a6"/>
              <w:numPr>
                <w:ilvl w:val="0"/>
                <w:numId w:val="2"/>
              </w:numPr>
              <w:jc w:val="left"/>
              <w:rPr>
                <w:lang w:val="ru-RU"/>
              </w:rPr>
            </w:pPr>
            <w:r w:rsidRPr="000507B5">
              <w:rPr>
                <w:lang w:val="ru-RU"/>
              </w:rPr>
              <w:t>Сменную одежду;</w:t>
            </w:r>
          </w:p>
          <w:p w14:paraId="229DDE15" w14:textId="77777777" w:rsidR="001F6A79" w:rsidRPr="000507B5" w:rsidRDefault="001F6A79" w:rsidP="00FC5BCC">
            <w:pPr>
              <w:pStyle w:val="a6"/>
              <w:numPr>
                <w:ilvl w:val="0"/>
                <w:numId w:val="2"/>
              </w:numPr>
              <w:jc w:val="left"/>
              <w:rPr>
                <w:lang w:val="ru-RU"/>
              </w:rPr>
            </w:pPr>
            <w:r w:rsidRPr="000507B5">
              <w:rPr>
                <w:lang w:val="ru-RU"/>
              </w:rPr>
              <w:t>Сменную обувь;</w:t>
            </w:r>
          </w:p>
          <w:p w14:paraId="1D5D9E94" w14:textId="77777777" w:rsidR="001F6A79" w:rsidRPr="000507B5" w:rsidRDefault="001F6A79" w:rsidP="00FC5BCC">
            <w:pPr>
              <w:pStyle w:val="a6"/>
              <w:numPr>
                <w:ilvl w:val="0"/>
                <w:numId w:val="2"/>
              </w:numPr>
              <w:jc w:val="left"/>
              <w:rPr>
                <w:lang w:val="ru-RU"/>
              </w:rPr>
            </w:pPr>
            <w:r>
              <w:rPr>
                <w:lang w:val="ru-RU"/>
              </w:rPr>
              <w:t>Форму для занятий АФК (для занятий А</w:t>
            </w:r>
            <w:r w:rsidRPr="000507B5">
              <w:rPr>
                <w:lang w:val="ru-RU"/>
              </w:rPr>
              <w:t>ФК на улице рекомендуется отдельный комплект)</w:t>
            </w:r>
            <w:r>
              <w:rPr>
                <w:lang w:val="ru-RU"/>
              </w:rPr>
              <w:t>;</w:t>
            </w:r>
          </w:p>
          <w:p w14:paraId="2B994A2A" w14:textId="77777777" w:rsidR="001F6A79" w:rsidRPr="000507B5" w:rsidRDefault="001F6A79" w:rsidP="00FC5BCC">
            <w:pPr>
              <w:pStyle w:val="a6"/>
              <w:numPr>
                <w:ilvl w:val="0"/>
                <w:numId w:val="2"/>
              </w:numPr>
              <w:jc w:val="left"/>
              <w:rPr>
                <w:lang w:val="ru-RU"/>
              </w:rPr>
            </w:pPr>
            <w:r w:rsidRPr="000507B5">
              <w:rPr>
                <w:lang w:val="ru-RU"/>
              </w:rPr>
              <w:t>Головной убор</w:t>
            </w:r>
            <w:r>
              <w:rPr>
                <w:lang w:val="ru-RU"/>
              </w:rPr>
              <w:t>;</w:t>
            </w:r>
          </w:p>
          <w:p w14:paraId="32BF0227" w14:textId="77777777" w:rsidR="001F6A79" w:rsidRPr="000507B5" w:rsidRDefault="001F6A79" w:rsidP="00FC5BCC">
            <w:pPr>
              <w:pStyle w:val="a6"/>
              <w:numPr>
                <w:ilvl w:val="0"/>
                <w:numId w:val="2"/>
              </w:numPr>
              <w:jc w:val="left"/>
              <w:rPr>
                <w:lang w:val="ru-RU"/>
              </w:rPr>
            </w:pPr>
            <w:r w:rsidRPr="000507B5">
              <w:rPr>
                <w:lang w:val="ru-RU"/>
              </w:rPr>
              <w:t>Запасная одежда</w:t>
            </w:r>
            <w:r>
              <w:rPr>
                <w:lang w:val="ru-RU"/>
              </w:rPr>
              <w:t>.</w:t>
            </w:r>
          </w:p>
          <w:p w14:paraId="64C2644A" w14:textId="77777777" w:rsidR="001F6A79" w:rsidRPr="000507B5" w:rsidRDefault="001F6A79" w:rsidP="00FC5BCC">
            <w:pPr>
              <w:ind w:left="0" w:firstLine="0"/>
              <w:jc w:val="left"/>
              <w:rPr>
                <w:lang w:val="ru-RU"/>
              </w:rPr>
            </w:pPr>
            <w:r w:rsidRPr="000507B5">
              <w:rPr>
                <w:lang w:val="ru-RU"/>
              </w:rPr>
              <w:t>Запасная и сменная одежда хранится в отдельном пакете (меш</w:t>
            </w:r>
            <w:r>
              <w:rPr>
                <w:lang w:val="ru-RU"/>
              </w:rPr>
              <w:t>очке</w:t>
            </w:r>
            <w:r w:rsidRPr="000507B5">
              <w:rPr>
                <w:lang w:val="ru-RU"/>
              </w:rPr>
              <w:t>)</w:t>
            </w:r>
            <w:r>
              <w:rPr>
                <w:lang w:val="ru-RU"/>
              </w:rPr>
              <w:t>,</w:t>
            </w:r>
            <w:r w:rsidRPr="000507B5">
              <w:rPr>
                <w:lang w:val="ru-RU"/>
              </w:rPr>
              <w:t xml:space="preserve"> в отдельно отведенных местах (шкафчиках, полочках)</w:t>
            </w:r>
            <w:r>
              <w:rPr>
                <w:lang w:val="ru-RU"/>
              </w:rPr>
              <w:t>.</w:t>
            </w:r>
          </w:p>
          <w:p w14:paraId="5B0A2936" w14:textId="1B7ABFCD" w:rsidR="001F6A79" w:rsidRDefault="001F6A79" w:rsidP="00FC5BCC">
            <w:pPr>
              <w:ind w:left="0" w:firstLine="0"/>
              <w:jc w:val="left"/>
              <w:rPr>
                <w:lang w:val="ru-RU"/>
              </w:rPr>
            </w:pPr>
          </w:p>
        </w:tc>
      </w:tr>
      <w:tr w:rsidR="001F6A79" w:rsidRPr="00D120C1" w14:paraId="06AF8F3E" w14:textId="77777777" w:rsidTr="001F48EA">
        <w:tc>
          <w:tcPr>
            <w:tcW w:w="1569" w:type="dxa"/>
          </w:tcPr>
          <w:p w14:paraId="4EA4178C" w14:textId="108E47B9" w:rsidR="001F6A79" w:rsidRDefault="001F6A79" w:rsidP="00FC5BCC">
            <w:pPr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3.4.</w:t>
            </w:r>
          </w:p>
        </w:tc>
        <w:tc>
          <w:tcPr>
            <w:tcW w:w="7293" w:type="dxa"/>
          </w:tcPr>
          <w:p w14:paraId="3D6239B5" w14:textId="77777777" w:rsidR="001F6A79" w:rsidRDefault="001F6A79" w:rsidP="00FC5BCC">
            <w:pPr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Не допускаются действия ребенка, ставящие в опасность жизнь и здоровье других получателей социальных услуг: грубое отношение, применение силы по отношению к другим детям и сотрудникам Центра.</w:t>
            </w:r>
          </w:p>
          <w:p w14:paraId="08282211" w14:textId="7C4CA2C0" w:rsidR="001F6A79" w:rsidRPr="000507B5" w:rsidRDefault="001F6A79" w:rsidP="00FC5BCC">
            <w:pPr>
              <w:ind w:left="0" w:firstLine="0"/>
              <w:jc w:val="left"/>
              <w:rPr>
                <w:u w:val="words"/>
                <w:lang w:val="ru-RU"/>
              </w:rPr>
            </w:pPr>
            <w:r>
              <w:rPr>
                <w:lang w:val="ru-RU"/>
              </w:rPr>
              <w:t>В случае совершения таковых действий, ребенок может быть отстранен из Центра досрочно после 2-х кратного предупреждения и беседы с родителями/опекунами.</w:t>
            </w:r>
          </w:p>
        </w:tc>
      </w:tr>
      <w:tr w:rsidR="001F6A79" w:rsidRPr="00D120C1" w14:paraId="09BF849E" w14:textId="77777777" w:rsidTr="001F48EA">
        <w:tc>
          <w:tcPr>
            <w:tcW w:w="1569" w:type="dxa"/>
          </w:tcPr>
          <w:p w14:paraId="55DB27AD" w14:textId="230CA353" w:rsidR="001F6A79" w:rsidRDefault="001F6A79" w:rsidP="00FC5BCC">
            <w:pPr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3.5.</w:t>
            </w:r>
          </w:p>
        </w:tc>
        <w:tc>
          <w:tcPr>
            <w:tcW w:w="7293" w:type="dxa"/>
          </w:tcPr>
          <w:p w14:paraId="538E00BF" w14:textId="36E27F7E" w:rsidR="001F6A79" w:rsidRDefault="001F6A79" w:rsidP="00FC5BCC">
            <w:pPr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При посещении Центра требуется бережное отношение к имуществу, инвентарю, игрушкам.</w:t>
            </w:r>
          </w:p>
        </w:tc>
      </w:tr>
      <w:tr w:rsidR="00D161DB" w:rsidRPr="00D120C1" w14:paraId="76165E41" w14:textId="77777777" w:rsidTr="001F48EA">
        <w:tc>
          <w:tcPr>
            <w:tcW w:w="1569" w:type="dxa"/>
          </w:tcPr>
          <w:p w14:paraId="355CB17A" w14:textId="49817622" w:rsidR="00D161DB" w:rsidRDefault="00D161DB" w:rsidP="00FC5BCC">
            <w:pPr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3.6.</w:t>
            </w:r>
          </w:p>
        </w:tc>
        <w:tc>
          <w:tcPr>
            <w:tcW w:w="7293" w:type="dxa"/>
          </w:tcPr>
          <w:p w14:paraId="7E0083C9" w14:textId="77777777" w:rsidR="00D161DB" w:rsidRDefault="00D161DB" w:rsidP="00FC5BCC">
            <w:pPr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Не рекомендуется одевать детям и подросткам ценные украшения, давать с собой дорогостоящие игрушки, мобильные телефоны.</w:t>
            </w:r>
          </w:p>
          <w:p w14:paraId="4011632C" w14:textId="74CCABCE" w:rsidR="00D161DB" w:rsidRDefault="00D161DB" w:rsidP="00FC5BCC">
            <w:pPr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>За ценные вещи сотрудники Центра ответственности не несут.</w:t>
            </w:r>
          </w:p>
        </w:tc>
      </w:tr>
      <w:tr w:rsidR="00D161DB" w:rsidRPr="00D120C1" w14:paraId="1A796ABE" w14:textId="77777777" w:rsidTr="001F48EA">
        <w:tc>
          <w:tcPr>
            <w:tcW w:w="1569" w:type="dxa"/>
          </w:tcPr>
          <w:p w14:paraId="1F65D301" w14:textId="6EE13E20" w:rsidR="00D161DB" w:rsidRDefault="00D161DB" w:rsidP="00FC5BCC">
            <w:pPr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>3.7.</w:t>
            </w:r>
          </w:p>
        </w:tc>
        <w:tc>
          <w:tcPr>
            <w:tcW w:w="7293" w:type="dxa"/>
          </w:tcPr>
          <w:p w14:paraId="205C92D3" w14:textId="5E6335E6" w:rsidR="00D161DB" w:rsidRDefault="00D161DB" w:rsidP="00FC5BCC">
            <w:pPr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Категорически запрещается приносить в Центр острые, режущие, стеклянные предметы, а также мелкие предметы (бусины, пуговицы и т.п.) игровое оружие, таблетки и другие лекарственные средства.</w:t>
            </w:r>
          </w:p>
        </w:tc>
      </w:tr>
      <w:tr w:rsidR="00D161DB" w:rsidRPr="00D120C1" w14:paraId="61ABA9A4" w14:textId="77777777" w:rsidTr="001F48EA">
        <w:tc>
          <w:tcPr>
            <w:tcW w:w="1569" w:type="dxa"/>
          </w:tcPr>
          <w:p w14:paraId="7FC3A31D" w14:textId="020DE691" w:rsidR="00D161DB" w:rsidRDefault="00D161DB" w:rsidP="00FC5BCC">
            <w:pPr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3.8.</w:t>
            </w:r>
          </w:p>
        </w:tc>
        <w:tc>
          <w:tcPr>
            <w:tcW w:w="7293" w:type="dxa"/>
          </w:tcPr>
          <w:p w14:paraId="0F5597C2" w14:textId="695A5BB4" w:rsidR="00D161DB" w:rsidRDefault="00D161DB" w:rsidP="00FC5BCC">
            <w:pPr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Ребенок может приносить в Центр личную игрушку, если она, читая и не содержит мелких опасных деталей и соответствует требованиям СанПиН 2.4.1.3259-15. </w:t>
            </w:r>
          </w:p>
        </w:tc>
      </w:tr>
      <w:tr w:rsidR="00D161DB" w:rsidRPr="00D120C1" w14:paraId="7BA1781D" w14:textId="77777777" w:rsidTr="001F48EA">
        <w:tc>
          <w:tcPr>
            <w:tcW w:w="1569" w:type="dxa"/>
          </w:tcPr>
          <w:p w14:paraId="6BF657E2" w14:textId="3A31DB88" w:rsidR="00D161DB" w:rsidRDefault="00D161DB" w:rsidP="00FC5BCC">
            <w:pPr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3.9.</w:t>
            </w:r>
          </w:p>
        </w:tc>
        <w:tc>
          <w:tcPr>
            <w:tcW w:w="7293" w:type="dxa"/>
          </w:tcPr>
          <w:p w14:paraId="649678B4" w14:textId="3524F5EA" w:rsidR="00D161DB" w:rsidRDefault="00D161DB" w:rsidP="00FC5BCC">
            <w:pPr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В обязательном порядке родитель/опекун обязан находится в Центре в течении всех занятий с ребенком, во избежания непредвиденных ситуаций (уйти можно только по согласованию с педагогом)</w:t>
            </w:r>
          </w:p>
        </w:tc>
      </w:tr>
      <w:tr w:rsidR="00D161DB" w:rsidRPr="00D120C1" w14:paraId="37453442" w14:textId="77777777" w:rsidTr="001F48EA">
        <w:tc>
          <w:tcPr>
            <w:tcW w:w="1569" w:type="dxa"/>
          </w:tcPr>
          <w:p w14:paraId="64BABA33" w14:textId="47A7FC9D" w:rsidR="00D161DB" w:rsidRDefault="00D161DB" w:rsidP="00FC5BCC">
            <w:pPr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3.10.</w:t>
            </w:r>
          </w:p>
        </w:tc>
        <w:tc>
          <w:tcPr>
            <w:tcW w:w="7293" w:type="dxa"/>
          </w:tcPr>
          <w:p w14:paraId="6A8624F8" w14:textId="6664B36F" w:rsidR="00D161DB" w:rsidRDefault="00D161DB" w:rsidP="00FC5BCC">
            <w:pPr>
              <w:ind w:left="0" w:firstLine="0"/>
              <w:jc w:val="left"/>
              <w:rPr>
                <w:lang w:val="ru-RU"/>
              </w:rPr>
            </w:pPr>
            <w:r w:rsidRPr="001F48EA">
              <w:rPr>
                <w:lang w:val="ru-RU"/>
              </w:rPr>
              <w:t>При возникновении непредвиденных ситуаций родитель (законный представитель) обязан сообщить об этом на вахту или в администрацию Центра и внимательно следить за безопасностью ребенка во избежание получения им травм</w:t>
            </w:r>
            <w:r>
              <w:rPr>
                <w:lang w:val="ru-RU"/>
              </w:rPr>
              <w:t>.</w:t>
            </w:r>
          </w:p>
        </w:tc>
      </w:tr>
      <w:tr w:rsidR="00D161DB" w:rsidRPr="00D120C1" w14:paraId="0E9DD5CC" w14:textId="77777777" w:rsidTr="001F48EA">
        <w:tc>
          <w:tcPr>
            <w:tcW w:w="1569" w:type="dxa"/>
          </w:tcPr>
          <w:p w14:paraId="31E4D7FD" w14:textId="2968211E" w:rsidR="00D161DB" w:rsidRDefault="00D161DB" w:rsidP="00FC5BCC">
            <w:pPr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3.11.</w:t>
            </w:r>
          </w:p>
        </w:tc>
        <w:tc>
          <w:tcPr>
            <w:tcW w:w="7293" w:type="dxa"/>
          </w:tcPr>
          <w:p w14:paraId="333EE32C" w14:textId="20F56216" w:rsidR="00D161DB" w:rsidRDefault="00D161DB" w:rsidP="00FC5BCC">
            <w:pPr>
              <w:ind w:left="0" w:firstLine="0"/>
              <w:jc w:val="left"/>
              <w:rPr>
                <w:lang w:val="ru-RU"/>
              </w:rPr>
            </w:pPr>
            <w:r w:rsidRPr="001F48EA">
              <w:rPr>
                <w:lang w:val="ru-RU"/>
              </w:rPr>
              <w:t>В случае получения ребенком травмы на территории Центра родитель (законный представитель) обязан сообщить об этом администрации Центра и совместно оказать ребёнку первую доврачебную помощь.</w:t>
            </w:r>
          </w:p>
        </w:tc>
      </w:tr>
      <w:tr w:rsidR="00D161DB" w:rsidRPr="00D120C1" w14:paraId="27D5DAB2" w14:textId="77777777" w:rsidTr="001F48EA">
        <w:tc>
          <w:tcPr>
            <w:tcW w:w="1569" w:type="dxa"/>
          </w:tcPr>
          <w:p w14:paraId="31BE77EF" w14:textId="03F5D8BC" w:rsidR="00D161DB" w:rsidRDefault="00D161DB" w:rsidP="00FC5BCC">
            <w:pPr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3.12.</w:t>
            </w:r>
          </w:p>
        </w:tc>
        <w:tc>
          <w:tcPr>
            <w:tcW w:w="7293" w:type="dxa"/>
          </w:tcPr>
          <w:p w14:paraId="730BD421" w14:textId="78BDD766" w:rsidR="00D161DB" w:rsidRDefault="00D161DB" w:rsidP="00FC5BCC">
            <w:pPr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Не допускается осуществлять фо</w:t>
            </w:r>
            <w:r w:rsidRPr="00501D0E">
              <w:rPr>
                <w:lang w:val="ru-RU"/>
              </w:rPr>
              <w:t>то/видео/аудио фиксацию занятий без согласования с педагогом или администрацией Центра</w:t>
            </w:r>
          </w:p>
        </w:tc>
      </w:tr>
      <w:tr w:rsidR="00D161DB" w:rsidRPr="00D120C1" w14:paraId="7E187492" w14:textId="77777777" w:rsidTr="001F48EA">
        <w:tc>
          <w:tcPr>
            <w:tcW w:w="1569" w:type="dxa"/>
          </w:tcPr>
          <w:p w14:paraId="2B348642" w14:textId="4F3191E0" w:rsidR="00D161DB" w:rsidRDefault="00D161DB" w:rsidP="00FC5BCC">
            <w:pPr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3.13.</w:t>
            </w:r>
          </w:p>
        </w:tc>
        <w:tc>
          <w:tcPr>
            <w:tcW w:w="7293" w:type="dxa"/>
          </w:tcPr>
          <w:p w14:paraId="04C85798" w14:textId="77777777" w:rsidR="00D161DB" w:rsidRPr="00FC5BCC" w:rsidRDefault="00D161DB" w:rsidP="00FC5BCC">
            <w:pPr>
              <w:ind w:left="0" w:firstLine="0"/>
              <w:jc w:val="left"/>
              <w:rPr>
                <w:b/>
                <w:bCs/>
                <w:lang w:val="ru-RU"/>
              </w:rPr>
            </w:pPr>
            <w:r w:rsidRPr="00FC5BCC">
              <w:rPr>
                <w:b/>
                <w:bCs/>
                <w:lang w:val="ru-RU"/>
              </w:rPr>
              <w:t>Запрещается:</w:t>
            </w:r>
          </w:p>
          <w:p w14:paraId="14D5189F" w14:textId="77777777" w:rsidR="00D161DB" w:rsidRPr="00501D0E" w:rsidRDefault="00D161DB" w:rsidP="00FC5BCC">
            <w:pPr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- входить в кабин</w:t>
            </w:r>
            <w:r w:rsidRPr="00501D0E">
              <w:rPr>
                <w:lang w:val="ru-RU"/>
              </w:rPr>
              <w:t>еты во время занятий и/или в отсутствие в них педагогов</w:t>
            </w:r>
            <w:r>
              <w:rPr>
                <w:lang w:val="ru-RU"/>
              </w:rPr>
              <w:t>;</w:t>
            </w:r>
          </w:p>
          <w:p w14:paraId="4E1E3A4B" w14:textId="77777777" w:rsidR="00D161DB" w:rsidRPr="00501D0E" w:rsidRDefault="00D161DB" w:rsidP="00FC5BCC">
            <w:pPr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501D0E">
              <w:rPr>
                <w:lang w:val="ru-RU"/>
              </w:rPr>
              <w:t>открывать самостоятельно закрытые двери учебных и рабочих помещений, находиться в них без сопровождения педагогов</w:t>
            </w:r>
            <w:r>
              <w:rPr>
                <w:lang w:val="ru-RU"/>
              </w:rPr>
              <w:t>;</w:t>
            </w:r>
          </w:p>
          <w:p w14:paraId="190F6167" w14:textId="78AF215D" w:rsidR="00D161DB" w:rsidRPr="001F48EA" w:rsidRDefault="00D161DB" w:rsidP="00FC5BCC">
            <w:pPr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501D0E">
              <w:rPr>
                <w:lang w:val="ru-RU"/>
              </w:rPr>
              <w:t>говорить громко по телефону, использовать ненормативную лексику</w:t>
            </w:r>
            <w:r>
              <w:rPr>
                <w:lang w:val="ru-RU"/>
              </w:rPr>
              <w:t>.</w:t>
            </w:r>
          </w:p>
        </w:tc>
      </w:tr>
      <w:tr w:rsidR="00D161DB" w:rsidRPr="00D120C1" w14:paraId="01116619" w14:textId="77777777" w:rsidTr="001F48EA">
        <w:tc>
          <w:tcPr>
            <w:tcW w:w="1569" w:type="dxa"/>
          </w:tcPr>
          <w:p w14:paraId="0F86D5CA" w14:textId="719FEFFB" w:rsidR="00D161DB" w:rsidRDefault="00D161DB" w:rsidP="00FC5BCC">
            <w:pPr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7293" w:type="dxa"/>
          </w:tcPr>
          <w:p w14:paraId="42C45583" w14:textId="458A7ACE" w:rsidR="00113F26" w:rsidRPr="00D161DB" w:rsidRDefault="00D161DB" w:rsidP="00FC5BCC">
            <w:pPr>
              <w:ind w:left="0"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Документы необходимые для первичного приема</w:t>
            </w:r>
          </w:p>
        </w:tc>
      </w:tr>
      <w:tr w:rsidR="00D161DB" w:rsidRPr="00D120C1" w14:paraId="30BCB2F8" w14:textId="77777777" w:rsidTr="001F48EA">
        <w:tc>
          <w:tcPr>
            <w:tcW w:w="1569" w:type="dxa"/>
          </w:tcPr>
          <w:p w14:paraId="0D649ABA" w14:textId="38B2A7D0" w:rsidR="00D161DB" w:rsidRDefault="00D161DB" w:rsidP="00FC5BCC">
            <w:pPr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4.1.</w:t>
            </w:r>
          </w:p>
        </w:tc>
        <w:tc>
          <w:tcPr>
            <w:tcW w:w="7293" w:type="dxa"/>
          </w:tcPr>
          <w:p w14:paraId="6790954E" w14:textId="23BA85F0" w:rsidR="00113F26" w:rsidRPr="00D161DB" w:rsidRDefault="00D161DB" w:rsidP="00FC5BCC">
            <w:pPr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Прием ребенка в Центр осуществляется только в присутствии родителя или законного представителя.</w:t>
            </w:r>
            <w:r w:rsidRPr="00D161DB">
              <w:rPr>
                <w:lang w:val="ru-RU"/>
              </w:rPr>
              <w:t xml:space="preserve"> </w:t>
            </w:r>
          </w:p>
        </w:tc>
      </w:tr>
      <w:tr w:rsidR="00D161DB" w:rsidRPr="00D120C1" w14:paraId="432CC34F" w14:textId="77777777" w:rsidTr="001F48EA">
        <w:tc>
          <w:tcPr>
            <w:tcW w:w="1569" w:type="dxa"/>
          </w:tcPr>
          <w:p w14:paraId="5F96FDA1" w14:textId="04C71B75" w:rsidR="00D161DB" w:rsidRDefault="00D161DB" w:rsidP="00FC5BCC">
            <w:pPr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4.2.</w:t>
            </w:r>
          </w:p>
        </w:tc>
        <w:tc>
          <w:tcPr>
            <w:tcW w:w="7293" w:type="dxa"/>
          </w:tcPr>
          <w:p w14:paraId="4D848CB4" w14:textId="70DBF0FF" w:rsidR="00D161DB" w:rsidRDefault="00FC5BCC" w:rsidP="00FC5BCC">
            <w:pPr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Документы, предоставляемые родителями детей или их законными представителями, в момент </w:t>
            </w:r>
            <w:r>
              <w:rPr>
                <w:lang w:val="ru-RU"/>
              </w:rPr>
              <w:lastRenderedPageBreak/>
              <w:t>поступления в Центр</w:t>
            </w:r>
            <w:r w:rsidR="00D161DB">
              <w:rPr>
                <w:lang w:val="ru-RU"/>
              </w:rPr>
              <w:t>:</w:t>
            </w:r>
          </w:p>
          <w:p w14:paraId="2D201218" w14:textId="77777777" w:rsidR="00FC5BCC" w:rsidRPr="00FC5BCC" w:rsidRDefault="00FC5BCC" w:rsidP="00FC5BCC">
            <w:pPr>
              <w:ind w:left="0" w:firstLine="0"/>
              <w:jc w:val="left"/>
              <w:rPr>
                <w:lang w:val="ru-RU"/>
              </w:rPr>
            </w:pPr>
            <w:r w:rsidRPr="00FC5BCC">
              <w:rPr>
                <w:lang w:val="ru-RU"/>
              </w:rPr>
              <w:t>- документ, удостоверяющий личность родителя/опекуна или представителя, его заменяющего (паспорт);</w:t>
            </w:r>
          </w:p>
          <w:p w14:paraId="4262E27C" w14:textId="77777777" w:rsidR="00FC5BCC" w:rsidRPr="00FC5BCC" w:rsidRDefault="00FC5BCC" w:rsidP="00FC5BCC">
            <w:pPr>
              <w:ind w:left="0" w:firstLine="0"/>
              <w:jc w:val="left"/>
              <w:rPr>
                <w:lang w:val="ru-RU"/>
              </w:rPr>
            </w:pPr>
            <w:r w:rsidRPr="00FC5BCC">
              <w:rPr>
                <w:lang w:val="ru-RU"/>
              </w:rPr>
              <w:t>-  сопровождающим, не являющимся законным представителями (бабушка, дедушка, опекун, социальный работник), доверенность от законного представителя, заполненную и подписанную собственноручно законным представителем;</w:t>
            </w:r>
          </w:p>
          <w:p w14:paraId="669778A0" w14:textId="77777777" w:rsidR="00FC5BCC" w:rsidRPr="00FC5BCC" w:rsidRDefault="00FC5BCC" w:rsidP="00FC5BCC">
            <w:pPr>
              <w:ind w:left="0" w:firstLine="0"/>
              <w:jc w:val="left"/>
              <w:rPr>
                <w:lang w:val="ru-RU"/>
              </w:rPr>
            </w:pPr>
            <w:r w:rsidRPr="00FC5BCC">
              <w:rPr>
                <w:lang w:val="ru-RU"/>
              </w:rPr>
              <w:t>- копия свидетельства о рождении ребенка/паспорт;</w:t>
            </w:r>
          </w:p>
          <w:p w14:paraId="5BFB7A33" w14:textId="77777777" w:rsidR="00FC5BCC" w:rsidRPr="00FC5BCC" w:rsidRDefault="00FC5BCC" w:rsidP="00FC5BCC">
            <w:pPr>
              <w:ind w:left="0" w:firstLine="0"/>
              <w:jc w:val="left"/>
              <w:rPr>
                <w:lang w:val="ru-RU"/>
              </w:rPr>
            </w:pPr>
            <w:r w:rsidRPr="00FC5BCC">
              <w:rPr>
                <w:lang w:val="ru-RU"/>
              </w:rPr>
              <w:t>- копия страхового полиса ребенка;</w:t>
            </w:r>
          </w:p>
          <w:p w14:paraId="598BDBD4" w14:textId="77777777" w:rsidR="00FC5BCC" w:rsidRPr="00FC5BCC" w:rsidRDefault="00FC5BCC" w:rsidP="00FC5BCC">
            <w:pPr>
              <w:ind w:left="0" w:firstLine="0"/>
              <w:jc w:val="left"/>
              <w:rPr>
                <w:lang w:val="ru-RU"/>
              </w:rPr>
            </w:pPr>
            <w:r w:rsidRPr="00FC5BCC">
              <w:rPr>
                <w:lang w:val="ru-RU"/>
              </w:rPr>
              <w:t xml:space="preserve">- копия </w:t>
            </w:r>
            <w:proofErr w:type="spellStart"/>
            <w:r w:rsidRPr="00FC5BCC">
              <w:rPr>
                <w:lang w:val="ru-RU"/>
              </w:rPr>
              <w:t>СНИЛСа</w:t>
            </w:r>
            <w:proofErr w:type="spellEnd"/>
            <w:r w:rsidRPr="00FC5BCC">
              <w:rPr>
                <w:lang w:val="ru-RU"/>
              </w:rPr>
              <w:t>;</w:t>
            </w:r>
          </w:p>
          <w:p w14:paraId="657D4408" w14:textId="77777777" w:rsidR="00FC5BCC" w:rsidRPr="00FC5BCC" w:rsidRDefault="00FC5BCC" w:rsidP="00FC5BCC">
            <w:pPr>
              <w:ind w:left="0" w:firstLine="0"/>
              <w:jc w:val="left"/>
              <w:rPr>
                <w:lang w:val="ru-RU"/>
              </w:rPr>
            </w:pPr>
            <w:r w:rsidRPr="00FC5BCC">
              <w:rPr>
                <w:lang w:val="ru-RU"/>
              </w:rPr>
              <w:t>- копия справки МСЭ (при наличии инвалидности);</w:t>
            </w:r>
          </w:p>
          <w:p w14:paraId="3E8D0605" w14:textId="11A7D5F4" w:rsidR="00D161DB" w:rsidRDefault="00FC5BCC" w:rsidP="00FC5BCC">
            <w:pPr>
              <w:ind w:left="0" w:firstLine="0"/>
              <w:jc w:val="left"/>
              <w:rPr>
                <w:lang w:val="ru-RU"/>
              </w:rPr>
            </w:pPr>
            <w:r w:rsidRPr="00FC5BCC">
              <w:rPr>
                <w:lang w:val="ru-RU"/>
              </w:rPr>
              <w:t>- заключение ТПМПК или справку педиатра/невролога о необходимости занятий с логопедом, учителем-дефектологом, педагогом-психологом</w:t>
            </w:r>
          </w:p>
        </w:tc>
      </w:tr>
      <w:tr w:rsidR="00D161DB" w:rsidRPr="00D120C1" w14:paraId="47DBCDE9" w14:textId="77777777" w:rsidTr="001F48EA">
        <w:tc>
          <w:tcPr>
            <w:tcW w:w="1569" w:type="dxa"/>
          </w:tcPr>
          <w:p w14:paraId="07E74101" w14:textId="0D12F51B" w:rsidR="00D161DB" w:rsidRDefault="00D161DB" w:rsidP="00FC5BCC">
            <w:pPr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>5.</w:t>
            </w:r>
          </w:p>
        </w:tc>
        <w:tc>
          <w:tcPr>
            <w:tcW w:w="7293" w:type="dxa"/>
          </w:tcPr>
          <w:p w14:paraId="4DB585D3" w14:textId="2B51C30F" w:rsidR="00D161DB" w:rsidRDefault="00D161DB" w:rsidP="00FC5BCC">
            <w:pPr>
              <w:ind w:left="0" w:firstLine="0"/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Основания для отказа в предоставления социальных услуг</w:t>
            </w:r>
          </w:p>
        </w:tc>
      </w:tr>
      <w:tr w:rsidR="00D161DB" w:rsidRPr="00D120C1" w14:paraId="52DB340A" w14:textId="77777777" w:rsidTr="001F48EA">
        <w:tc>
          <w:tcPr>
            <w:tcW w:w="1569" w:type="dxa"/>
          </w:tcPr>
          <w:p w14:paraId="25D83E54" w14:textId="7AB4DD67" w:rsidR="00D161DB" w:rsidRDefault="00D161DB" w:rsidP="00FC5BCC">
            <w:pPr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5.1.</w:t>
            </w:r>
          </w:p>
        </w:tc>
        <w:tc>
          <w:tcPr>
            <w:tcW w:w="7293" w:type="dxa"/>
          </w:tcPr>
          <w:p w14:paraId="73DBD083" w14:textId="7D2FF4E5" w:rsidR="00D161DB" w:rsidRPr="001F48EA" w:rsidRDefault="00D161DB" w:rsidP="00FC5BCC">
            <w:pPr>
              <w:ind w:left="0" w:firstLine="0"/>
              <w:jc w:val="left"/>
              <w:rPr>
                <w:b/>
                <w:bCs/>
                <w:lang w:val="ru-RU"/>
              </w:rPr>
            </w:pPr>
            <w:r>
              <w:rPr>
                <w:lang w:val="ru-RU"/>
              </w:rPr>
              <w:t xml:space="preserve">Документы, указанные в Положении </w:t>
            </w:r>
            <w:r w:rsidRPr="000327BF">
              <w:rPr>
                <w:lang w:val="ru-RU"/>
              </w:rPr>
              <w:t>о порядке предоставления, оказания, отказа социальных услуг</w:t>
            </w:r>
            <w:r>
              <w:rPr>
                <w:lang w:val="ru-RU"/>
              </w:rPr>
              <w:t xml:space="preserve"> </w:t>
            </w:r>
            <w:r w:rsidRPr="00FC5BCC">
              <w:rPr>
                <w:lang w:val="ru-RU"/>
              </w:rPr>
              <w:t>п 4.</w:t>
            </w:r>
            <w:r w:rsidR="00FC5BCC">
              <w:rPr>
                <w:lang w:val="ru-RU"/>
              </w:rPr>
              <w:t>2</w:t>
            </w:r>
            <w:r w:rsidR="00FC5BCC" w:rsidRPr="00FC5BCC">
              <w:rPr>
                <w:lang w:val="ru-RU"/>
              </w:rPr>
              <w:t>.</w:t>
            </w:r>
            <w:r>
              <w:rPr>
                <w:lang w:val="ru-RU"/>
              </w:rPr>
              <w:t xml:space="preserve"> предоставлены не в полном объёме.</w:t>
            </w:r>
          </w:p>
        </w:tc>
      </w:tr>
      <w:tr w:rsidR="00D161DB" w:rsidRPr="00D120C1" w14:paraId="0B3B7B6D" w14:textId="77777777" w:rsidTr="001F48EA">
        <w:tc>
          <w:tcPr>
            <w:tcW w:w="1569" w:type="dxa"/>
          </w:tcPr>
          <w:p w14:paraId="0C72043A" w14:textId="25A50A16" w:rsidR="00D161DB" w:rsidRDefault="00FC5BCC" w:rsidP="00FC5BCC">
            <w:pPr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D161DB">
              <w:rPr>
                <w:lang w:val="ru-RU"/>
              </w:rPr>
              <w:t>.2.</w:t>
            </w:r>
          </w:p>
        </w:tc>
        <w:tc>
          <w:tcPr>
            <w:tcW w:w="7293" w:type="dxa"/>
          </w:tcPr>
          <w:p w14:paraId="0D18CB4A" w14:textId="5D5489B0" w:rsidR="00D161DB" w:rsidRDefault="00D161DB" w:rsidP="00FC5BCC">
            <w:pPr>
              <w:ind w:left="0" w:firstLine="0"/>
              <w:jc w:val="left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Родители/опекуны ребенка не согласны соблюдать условия договора о предоставлении социальных услуг в Центре</w:t>
            </w:r>
          </w:p>
        </w:tc>
      </w:tr>
      <w:tr w:rsidR="00D161DB" w:rsidRPr="00D120C1" w14:paraId="7070D07F" w14:textId="77777777" w:rsidTr="001F48EA">
        <w:tc>
          <w:tcPr>
            <w:tcW w:w="1569" w:type="dxa"/>
          </w:tcPr>
          <w:p w14:paraId="12E49C8B" w14:textId="31C43075" w:rsidR="00D161DB" w:rsidRDefault="00FC5BCC" w:rsidP="00FC5BCC">
            <w:pPr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D161DB">
              <w:rPr>
                <w:lang w:val="ru-RU"/>
              </w:rPr>
              <w:t>.3.</w:t>
            </w:r>
          </w:p>
        </w:tc>
        <w:tc>
          <w:tcPr>
            <w:tcW w:w="7293" w:type="dxa"/>
          </w:tcPr>
          <w:p w14:paraId="67562FB3" w14:textId="3595453D" w:rsidR="00D161DB" w:rsidRPr="001F48EA" w:rsidRDefault="00D161DB" w:rsidP="00FC5BCC">
            <w:pPr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Получатель не соблюдает правила пожарной безопасности при нахождении в Центре.</w:t>
            </w:r>
          </w:p>
        </w:tc>
      </w:tr>
      <w:tr w:rsidR="00D161DB" w:rsidRPr="00CC6FB4" w14:paraId="53E993A1" w14:textId="77777777" w:rsidTr="001F48EA">
        <w:tc>
          <w:tcPr>
            <w:tcW w:w="1569" w:type="dxa"/>
          </w:tcPr>
          <w:p w14:paraId="6A6DBAB8" w14:textId="31FE2D95" w:rsidR="00D161DB" w:rsidRDefault="00FC5BCC" w:rsidP="00FC5BCC">
            <w:pPr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D161DB">
              <w:rPr>
                <w:lang w:val="ru-RU"/>
              </w:rPr>
              <w:t>.4.</w:t>
            </w:r>
          </w:p>
        </w:tc>
        <w:tc>
          <w:tcPr>
            <w:tcW w:w="7293" w:type="dxa"/>
          </w:tcPr>
          <w:p w14:paraId="0EA10FD8" w14:textId="73E5A712" w:rsidR="00D161DB" w:rsidRPr="001F48EA" w:rsidRDefault="00D161DB" w:rsidP="00FC5BCC">
            <w:pPr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Получатель социальных услуг нарушает п. 3.4. Правил внутреннего распорядка.</w:t>
            </w:r>
          </w:p>
        </w:tc>
      </w:tr>
      <w:tr w:rsidR="00D161DB" w:rsidRPr="00D120C1" w14:paraId="16DB1C81" w14:textId="77777777" w:rsidTr="001F48EA">
        <w:tc>
          <w:tcPr>
            <w:tcW w:w="1569" w:type="dxa"/>
          </w:tcPr>
          <w:p w14:paraId="7F24E7EC" w14:textId="28246447" w:rsidR="00D161DB" w:rsidRDefault="00FC5BCC" w:rsidP="00FC5BCC">
            <w:pPr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D161DB">
              <w:rPr>
                <w:lang w:val="ru-RU"/>
              </w:rPr>
              <w:t>.5.</w:t>
            </w:r>
          </w:p>
        </w:tc>
        <w:tc>
          <w:tcPr>
            <w:tcW w:w="7293" w:type="dxa"/>
          </w:tcPr>
          <w:p w14:paraId="45E254C6" w14:textId="666030BD" w:rsidR="00D161DB" w:rsidRPr="001F48EA" w:rsidRDefault="00D161DB" w:rsidP="00FC5BCC">
            <w:pPr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Получатель социальных услуг причиняет своими действиями ущерб имуществу Центра</w:t>
            </w:r>
          </w:p>
        </w:tc>
      </w:tr>
      <w:tr w:rsidR="00D161DB" w:rsidRPr="00D120C1" w14:paraId="041CD115" w14:textId="77777777" w:rsidTr="001F48EA">
        <w:tc>
          <w:tcPr>
            <w:tcW w:w="1569" w:type="dxa"/>
          </w:tcPr>
          <w:p w14:paraId="155E5B96" w14:textId="6DB344BF" w:rsidR="00D161DB" w:rsidRDefault="00FC5BCC" w:rsidP="00FC5BCC">
            <w:pPr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D161DB">
              <w:rPr>
                <w:lang w:val="ru-RU"/>
              </w:rPr>
              <w:t>.6.</w:t>
            </w:r>
          </w:p>
        </w:tc>
        <w:tc>
          <w:tcPr>
            <w:tcW w:w="7293" w:type="dxa"/>
          </w:tcPr>
          <w:p w14:paraId="5FEC3792" w14:textId="61D6CC8E" w:rsidR="00D161DB" w:rsidRPr="001F48EA" w:rsidRDefault="00D161DB" w:rsidP="00FC5BCC">
            <w:pPr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Получатель социальных услуг отказывается от предложенных вариантов </w:t>
            </w:r>
            <w:r w:rsidR="00FC5BCC">
              <w:rPr>
                <w:lang w:val="ru-RU"/>
              </w:rPr>
              <w:t>оказания социальных</w:t>
            </w:r>
            <w:r>
              <w:rPr>
                <w:lang w:val="ru-RU"/>
              </w:rPr>
              <w:t xml:space="preserve"> услуг.</w:t>
            </w:r>
          </w:p>
        </w:tc>
      </w:tr>
      <w:tr w:rsidR="00D161DB" w:rsidRPr="00D120C1" w14:paraId="74785AD9" w14:textId="77777777" w:rsidTr="001F48EA">
        <w:tc>
          <w:tcPr>
            <w:tcW w:w="1569" w:type="dxa"/>
          </w:tcPr>
          <w:p w14:paraId="51B28EBB" w14:textId="5A0AC50E" w:rsidR="00D161DB" w:rsidRDefault="00FC5BCC" w:rsidP="00FC5BCC">
            <w:pPr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D161DB">
              <w:rPr>
                <w:lang w:val="ru-RU"/>
              </w:rPr>
              <w:t>.7.</w:t>
            </w:r>
          </w:p>
        </w:tc>
        <w:tc>
          <w:tcPr>
            <w:tcW w:w="7293" w:type="dxa"/>
          </w:tcPr>
          <w:p w14:paraId="068F923C" w14:textId="77777777" w:rsidR="00D161DB" w:rsidRDefault="00D161DB" w:rsidP="00FC5BCC">
            <w:pPr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При наличии у ребенка общих противопоказаний:</w:t>
            </w:r>
          </w:p>
          <w:p w14:paraId="4CE9B01C" w14:textId="77777777" w:rsidR="00D161DB" w:rsidRDefault="00D161DB" w:rsidP="00FC5BCC">
            <w:pPr>
              <w:pStyle w:val="a6"/>
              <w:numPr>
                <w:ilvl w:val="0"/>
                <w:numId w:val="3"/>
              </w:numPr>
              <w:jc w:val="left"/>
              <w:rPr>
                <w:lang w:val="ru-RU"/>
              </w:rPr>
            </w:pPr>
            <w:r>
              <w:rPr>
                <w:lang w:val="ru-RU"/>
              </w:rPr>
              <w:t>Все заболевания в остром периоде;</w:t>
            </w:r>
          </w:p>
          <w:p w14:paraId="3C15F15F" w14:textId="77777777" w:rsidR="00D161DB" w:rsidRDefault="00D161DB" w:rsidP="00FC5BCC">
            <w:pPr>
              <w:pStyle w:val="a6"/>
              <w:numPr>
                <w:ilvl w:val="0"/>
                <w:numId w:val="3"/>
              </w:numPr>
              <w:jc w:val="left"/>
              <w:rPr>
                <w:lang w:val="ru-RU"/>
              </w:rPr>
            </w:pPr>
            <w:r>
              <w:rPr>
                <w:lang w:val="ru-RU"/>
              </w:rPr>
              <w:t>Соматические заболевания, требующие лечения в условиях стационара;</w:t>
            </w:r>
          </w:p>
          <w:p w14:paraId="30D9A321" w14:textId="77777777" w:rsidR="00D161DB" w:rsidRDefault="00D161DB" w:rsidP="00FC5BCC">
            <w:pPr>
              <w:pStyle w:val="a6"/>
              <w:numPr>
                <w:ilvl w:val="0"/>
                <w:numId w:val="3"/>
              </w:numPr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Перенесенные инфекционные заболевания до окончания срока изоляции;</w:t>
            </w:r>
          </w:p>
          <w:p w14:paraId="2853E5C2" w14:textId="77777777" w:rsidR="00D161DB" w:rsidRDefault="00D161DB" w:rsidP="00FC5BCC">
            <w:pPr>
              <w:pStyle w:val="a6"/>
              <w:numPr>
                <w:ilvl w:val="0"/>
                <w:numId w:val="3"/>
              </w:numPr>
              <w:jc w:val="left"/>
              <w:rPr>
                <w:lang w:val="ru-RU"/>
              </w:rPr>
            </w:pPr>
            <w:r>
              <w:rPr>
                <w:lang w:val="ru-RU"/>
              </w:rPr>
              <w:t>Бациллоносительство дифтерии и кишечных инфекционных заболеваний;</w:t>
            </w:r>
          </w:p>
          <w:p w14:paraId="2354CBC0" w14:textId="16FDB99E" w:rsidR="00D161DB" w:rsidRPr="00FC5BCC" w:rsidRDefault="00D161DB" w:rsidP="00FC5BCC">
            <w:pPr>
              <w:pStyle w:val="a6"/>
              <w:numPr>
                <w:ilvl w:val="0"/>
                <w:numId w:val="3"/>
              </w:numPr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>Все заразные и паразитарные заболевания кожи и глаз;</w:t>
            </w:r>
          </w:p>
          <w:p w14:paraId="07195B12" w14:textId="77777777" w:rsidR="00D161DB" w:rsidRDefault="00D161DB" w:rsidP="00FC5BCC">
            <w:pPr>
              <w:pStyle w:val="a6"/>
              <w:numPr>
                <w:ilvl w:val="0"/>
                <w:numId w:val="3"/>
              </w:numPr>
              <w:jc w:val="left"/>
              <w:rPr>
                <w:lang w:val="ru-RU"/>
              </w:rPr>
            </w:pPr>
            <w:r>
              <w:rPr>
                <w:lang w:val="ru-RU"/>
              </w:rPr>
              <w:t>Туберкулез;</w:t>
            </w:r>
          </w:p>
          <w:p w14:paraId="72C77E9A" w14:textId="77777777" w:rsidR="00D161DB" w:rsidRDefault="00D161DB" w:rsidP="00FC5BCC">
            <w:pPr>
              <w:pStyle w:val="a6"/>
              <w:numPr>
                <w:ilvl w:val="0"/>
                <w:numId w:val="3"/>
              </w:numPr>
              <w:jc w:val="left"/>
              <w:rPr>
                <w:lang w:val="ru-RU"/>
              </w:rPr>
            </w:pPr>
            <w:r>
              <w:rPr>
                <w:lang w:val="ru-RU"/>
              </w:rPr>
              <w:t>Больные, требующие постоянного индивидуального ухода;</w:t>
            </w:r>
          </w:p>
          <w:p w14:paraId="6A50DB92" w14:textId="77777777" w:rsidR="00D161DB" w:rsidRDefault="00D161DB" w:rsidP="00FC5BCC">
            <w:pPr>
              <w:pStyle w:val="a6"/>
              <w:numPr>
                <w:ilvl w:val="0"/>
                <w:numId w:val="3"/>
              </w:numPr>
              <w:jc w:val="left"/>
              <w:rPr>
                <w:lang w:val="ru-RU"/>
              </w:rPr>
            </w:pPr>
            <w:r>
              <w:rPr>
                <w:lang w:val="ru-RU"/>
              </w:rPr>
              <w:t>Больные с подозрением на злокачественную опухоль, рецидив или метастазы до тех пор, пока это подозрение не будет снято;</w:t>
            </w:r>
          </w:p>
          <w:p w14:paraId="4A1A77F2" w14:textId="3B04532B" w:rsidR="00D161DB" w:rsidRPr="001F48EA" w:rsidRDefault="00D161DB" w:rsidP="00FC5BCC">
            <w:pPr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Онкологические больные, подлежащие радикальному противоопухолевому лечению, в том числе не закончившие лечение в виде продолжающихся курсов лучевой терапии.</w:t>
            </w:r>
          </w:p>
        </w:tc>
      </w:tr>
    </w:tbl>
    <w:p w14:paraId="01220C2D" w14:textId="77777777" w:rsidR="006D26D9" w:rsidRDefault="006D26D9" w:rsidP="00DE7524">
      <w:pPr>
        <w:jc w:val="left"/>
        <w:rPr>
          <w:lang w:val="ru-RU"/>
        </w:rPr>
      </w:pPr>
    </w:p>
    <w:p w14:paraId="1239DB3D" w14:textId="77777777" w:rsidR="006D26D9" w:rsidRDefault="006D26D9" w:rsidP="00DE7524">
      <w:pPr>
        <w:jc w:val="left"/>
        <w:rPr>
          <w:lang w:val="ru-RU"/>
        </w:rPr>
      </w:pPr>
    </w:p>
    <w:p w14:paraId="509C722D" w14:textId="77777777" w:rsidR="006D26D9" w:rsidRDefault="006D26D9" w:rsidP="00DE7524">
      <w:pPr>
        <w:jc w:val="left"/>
        <w:rPr>
          <w:lang w:val="ru-RU"/>
        </w:rPr>
      </w:pPr>
    </w:p>
    <w:p w14:paraId="1CD50479" w14:textId="77777777" w:rsidR="006D26D9" w:rsidRDefault="006D26D9" w:rsidP="00DE7524">
      <w:pPr>
        <w:jc w:val="left"/>
        <w:rPr>
          <w:lang w:val="ru-RU"/>
        </w:rPr>
      </w:pPr>
    </w:p>
    <w:p w14:paraId="33196921" w14:textId="77777777" w:rsidR="006D26D9" w:rsidRDefault="006D26D9" w:rsidP="00DE7524">
      <w:pPr>
        <w:jc w:val="left"/>
        <w:rPr>
          <w:lang w:val="ru-RU"/>
        </w:rPr>
      </w:pPr>
    </w:p>
    <w:p w14:paraId="70E2E24A" w14:textId="77777777" w:rsidR="006D26D9" w:rsidRDefault="006D26D9" w:rsidP="00DE7524">
      <w:pPr>
        <w:jc w:val="left"/>
        <w:rPr>
          <w:lang w:val="ru-RU"/>
        </w:rPr>
      </w:pPr>
    </w:p>
    <w:p w14:paraId="4B101FC7" w14:textId="77777777" w:rsidR="006D26D9" w:rsidRDefault="006D26D9" w:rsidP="00DE7524">
      <w:pPr>
        <w:jc w:val="left"/>
        <w:rPr>
          <w:lang w:val="ru-RU"/>
        </w:rPr>
      </w:pPr>
    </w:p>
    <w:p w14:paraId="449FE88A" w14:textId="77777777" w:rsidR="006D26D9" w:rsidRDefault="006D26D9" w:rsidP="00DE7524">
      <w:pPr>
        <w:jc w:val="left"/>
        <w:rPr>
          <w:lang w:val="ru-RU"/>
        </w:rPr>
      </w:pPr>
    </w:p>
    <w:p w14:paraId="45A8C867" w14:textId="77777777" w:rsidR="006D26D9" w:rsidRDefault="006D26D9" w:rsidP="00DE7524">
      <w:pPr>
        <w:jc w:val="left"/>
        <w:rPr>
          <w:lang w:val="ru-RU"/>
        </w:rPr>
      </w:pPr>
    </w:p>
    <w:p w14:paraId="771D0230" w14:textId="77777777" w:rsidR="006D26D9" w:rsidRDefault="006D26D9" w:rsidP="00DE7524">
      <w:pPr>
        <w:jc w:val="left"/>
        <w:rPr>
          <w:lang w:val="ru-RU"/>
        </w:rPr>
      </w:pPr>
    </w:p>
    <w:p w14:paraId="2EE9E56C" w14:textId="77777777" w:rsidR="006D26D9" w:rsidRDefault="006D26D9" w:rsidP="00DE7524">
      <w:pPr>
        <w:jc w:val="left"/>
        <w:rPr>
          <w:lang w:val="ru-RU"/>
        </w:rPr>
      </w:pPr>
    </w:p>
    <w:p w14:paraId="5E132EFC" w14:textId="77777777" w:rsidR="006D26D9" w:rsidRDefault="006D26D9" w:rsidP="00DE7524">
      <w:pPr>
        <w:jc w:val="left"/>
        <w:rPr>
          <w:lang w:val="ru-RU"/>
        </w:rPr>
      </w:pPr>
    </w:p>
    <w:p w14:paraId="20FE4FB7" w14:textId="77777777" w:rsidR="006D26D9" w:rsidRDefault="006D26D9" w:rsidP="00DE7524">
      <w:pPr>
        <w:jc w:val="left"/>
        <w:rPr>
          <w:lang w:val="ru-RU"/>
        </w:rPr>
      </w:pPr>
    </w:p>
    <w:p w14:paraId="5744F4F9" w14:textId="77777777" w:rsidR="006D26D9" w:rsidRDefault="006D26D9" w:rsidP="00DE7524">
      <w:pPr>
        <w:jc w:val="left"/>
        <w:rPr>
          <w:lang w:val="ru-RU"/>
        </w:rPr>
      </w:pPr>
    </w:p>
    <w:p w14:paraId="0B76D7F7" w14:textId="77777777" w:rsidR="006D26D9" w:rsidRDefault="006D26D9" w:rsidP="00DE7524">
      <w:pPr>
        <w:jc w:val="left"/>
        <w:rPr>
          <w:lang w:val="ru-RU"/>
        </w:rPr>
      </w:pPr>
    </w:p>
    <w:p w14:paraId="6947DA99" w14:textId="77777777" w:rsidR="006D26D9" w:rsidRDefault="006D26D9" w:rsidP="00DE7524">
      <w:pPr>
        <w:jc w:val="left"/>
        <w:rPr>
          <w:lang w:val="ru-RU"/>
        </w:rPr>
      </w:pPr>
    </w:p>
    <w:p w14:paraId="0499FE72" w14:textId="77777777" w:rsidR="006D26D9" w:rsidRDefault="006D26D9" w:rsidP="00DE7524">
      <w:pPr>
        <w:jc w:val="left"/>
        <w:rPr>
          <w:lang w:val="ru-RU"/>
        </w:rPr>
      </w:pPr>
    </w:p>
    <w:p w14:paraId="22C30D3E" w14:textId="77777777" w:rsidR="006D26D9" w:rsidRDefault="006D26D9" w:rsidP="00DE7524">
      <w:pPr>
        <w:jc w:val="left"/>
        <w:rPr>
          <w:lang w:val="ru-RU"/>
        </w:rPr>
      </w:pPr>
    </w:p>
    <w:p w14:paraId="2FDFD559" w14:textId="77777777" w:rsidR="006D26D9" w:rsidRDefault="006D26D9" w:rsidP="00DE7524">
      <w:pPr>
        <w:jc w:val="left"/>
        <w:rPr>
          <w:lang w:val="ru-RU"/>
        </w:rPr>
      </w:pPr>
    </w:p>
    <w:p w14:paraId="3908784C" w14:textId="77777777" w:rsidR="006D26D9" w:rsidRDefault="006D26D9" w:rsidP="00DE7524">
      <w:pPr>
        <w:jc w:val="left"/>
        <w:rPr>
          <w:lang w:val="ru-RU"/>
        </w:rPr>
      </w:pPr>
    </w:p>
    <w:p w14:paraId="14FBC198" w14:textId="77777777" w:rsidR="006D26D9" w:rsidRDefault="006D26D9" w:rsidP="00DE7524">
      <w:pPr>
        <w:jc w:val="left"/>
        <w:rPr>
          <w:lang w:val="ru-RU"/>
        </w:rPr>
      </w:pPr>
    </w:p>
    <w:p w14:paraId="193EB0B9" w14:textId="77777777" w:rsidR="006D26D9" w:rsidRDefault="006D26D9" w:rsidP="00DE7524">
      <w:pPr>
        <w:jc w:val="left"/>
        <w:rPr>
          <w:lang w:val="ru-RU"/>
        </w:rPr>
      </w:pPr>
    </w:p>
    <w:p w14:paraId="150E6E25" w14:textId="77777777" w:rsidR="006D26D9" w:rsidRDefault="006D26D9" w:rsidP="00DE7524">
      <w:pPr>
        <w:jc w:val="left"/>
        <w:rPr>
          <w:lang w:val="ru-RU"/>
        </w:rPr>
      </w:pPr>
    </w:p>
    <w:p w14:paraId="65A4391C" w14:textId="77777777" w:rsidR="006D26D9" w:rsidRDefault="006D26D9" w:rsidP="00DE7524">
      <w:pPr>
        <w:jc w:val="left"/>
        <w:rPr>
          <w:lang w:val="ru-RU"/>
        </w:rPr>
      </w:pPr>
    </w:p>
    <w:p w14:paraId="682FE5CC" w14:textId="77777777" w:rsidR="006D26D9" w:rsidRDefault="006D26D9" w:rsidP="00DE7524">
      <w:pPr>
        <w:jc w:val="left"/>
        <w:rPr>
          <w:lang w:val="ru-RU"/>
        </w:rPr>
      </w:pPr>
    </w:p>
    <w:p w14:paraId="108FC244" w14:textId="77777777" w:rsidR="006D26D9" w:rsidRDefault="006D26D9" w:rsidP="00DE7524">
      <w:pPr>
        <w:jc w:val="left"/>
        <w:rPr>
          <w:lang w:val="ru-RU"/>
        </w:rPr>
      </w:pPr>
    </w:p>
    <w:p w14:paraId="761C678B" w14:textId="77777777" w:rsidR="006D26D9" w:rsidRDefault="006D26D9" w:rsidP="00DE7524">
      <w:pPr>
        <w:jc w:val="left"/>
        <w:rPr>
          <w:lang w:val="ru-RU"/>
        </w:rPr>
      </w:pPr>
    </w:p>
    <w:p w14:paraId="3ABD2C38" w14:textId="77777777" w:rsidR="006D26D9" w:rsidRDefault="006D26D9" w:rsidP="00DE7524">
      <w:pPr>
        <w:jc w:val="left"/>
        <w:rPr>
          <w:lang w:val="ru-RU"/>
        </w:rPr>
      </w:pPr>
    </w:p>
    <w:p w14:paraId="4EF14744" w14:textId="77777777" w:rsidR="006D26D9" w:rsidRDefault="006D26D9" w:rsidP="00DE7524">
      <w:pPr>
        <w:jc w:val="left"/>
        <w:rPr>
          <w:lang w:val="ru-RU"/>
        </w:rPr>
      </w:pPr>
    </w:p>
    <w:p w14:paraId="4D3D2576" w14:textId="3DD30D7D" w:rsidR="006D26D9" w:rsidRDefault="006D26D9" w:rsidP="006D26D9">
      <w:pPr>
        <w:jc w:val="center"/>
        <w:rPr>
          <w:b/>
          <w:lang w:val="ru-RU"/>
        </w:rPr>
      </w:pPr>
      <w:r w:rsidRPr="006D26D9">
        <w:rPr>
          <w:b/>
          <w:lang w:val="ru-RU"/>
        </w:rPr>
        <w:lastRenderedPageBreak/>
        <w:t>Лист ознакомления</w:t>
      </w:r>
    </w:p>
    <w:tbl>
      <w:tblPr>
        <w:tblStyle w:val="a5"/>
        <w:tblW w:w="10065" w:type="dxa"/>
        <w:tblInd w:w="-34" w:type="dxa"/>
        <w:tblLook w:val="04A0" w:firstRow="1" w:lastRow="0" w:firstColumn="1" w:lastColumn="0" w:noHBand="0" w:noVBand="1"/>
      </w:tblPr>
      <w:tblGrid>
        <w:gridCol w:w="6946"/>
        <w:gridCol w:w="3119"/>
      </w:tblGrid>
      <w:tr w:rsidR="006D26D9" w14:paraId="1EA2EB2A" w14:textId="77777777" w:rsidTr="006D26D9">
        <w:tc>
          <w:tcPr>
            <w:tcW w:w="6946" w:type="dxa"/>
          </w:tcPr>
          <w:p w14:paraId="2FA57835" w14:textId="06C4207D" w:rsidR="006D26D9" w:rsidRPr="006D26D9" w:rsidRDefault="006D26D9" w:rsidP="006D26D9">
            <w:pPr>
              <w:ind w:left="0" w:right="-108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6D26D9">
              <w:rPr>
                <w:b/>
                <w:sz w:val="24"/>
                <w:szCs w:val="24"/>
                <w:lang w:val="ru-RU"/>
              </w:rPr>
              <w:t>Ф.И.О. родителя/законного представителя</w:t>
            </w:r>
          </w:p>
        </w:tc>
        <w:tc>
          <w:tcPr>
            <w:tcW w:w="3119" w:type="dxa"/>
          </w:tcPr>
          <w:p w14:paraId="7A014AE3" w14:textId="501006F7" w:rsidR="006D26D9" w:rsidRPr="006D26D9" w:rsidRDefault="006D26D9" w:rsidP="006D26D9">
            <w:pPr>
              <w:ind w:left="0" w:right="34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6D26D9">
              <w:rPr>
                <w:b/>
                <w:sz w:val="24"/>
                <w:szCs w:val="24"/>
                <w:lang w:val="ru-RU"/>
              </w:rPr>
              <w:t>Подпись</w:t>
            </w:r>
          </w:p>
        </w:tc>
      </w:tr>
      <w:tr w:rsidR="006D26D9" w14:paraId="0AAB8B26" w14:textId="77777777" w:rsidTr="006D26D9">
        <w:tc>
          <w:tcPr>
            <w:tcW w:w="6946" w:type="dxa"/>
          </w:tcPr>
          <w:p w14:paraId="6B24781B" w14:textId="77777777" w:rsidR="006D26D9" w:rsidRDefault="006D26D9" w:rsidP="006D26D9">
            <w:pPr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3119" w:type="dxa"/>
          </w:tcPr>
          <w:p w14:paraId="71209971" w14:textId="77777777" w:rsidR="006D26D9" w:rsidRDefault="006D26D9" w:rsidP="006D26D9">
            <w:pPr>
              <w:ind w:left="0" w:firstLine="0"/>
              <w:jc w:val="center"/>
              <w:rPr>
                <w:b/>
                <w:lang w:val="ru-RU"/>
              </w:rPr>
            </w:pPr>
          </w:p>
        </w:tc>
      </w:tr>
      <w:tr w:rsidR="006D26D9" w14:paraId="361FD591" w14:textId="77777777" w:rsidTr="006D26D9">
        <w:tc>
          <w:tcPr>
            <w:tcW w:w="6946" w:type="dxa"/>
          </w:tcPr>
          <w:p w14:paraId="7205F776" w14:textId="77777777" w:rsidR="006D26D9" w:rsidRDefault="006D26D9" w:rsidP="006D26D9">
            <w:pPr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3119" w:type="dxa"/>
          </w:tcPr>
          <w:p w14:paraId="69F34EB8" w14:textId="77777777" w:rsidR="006D26D9" w:rsidRDefault="006D26D9" w:rsidP="006D26D9">
            <w:pPr>
              <w:ind w:left="0" w:firstLine="0"/>
              <w:jc w:val="center"/>
              <w:rPr>
                <w:b/>
                <w:lang w:val="ru-RU"/>
              </w:rPr>
            </w:pPr>
          </w:p>
        </w:tc>
      </w:tr>
      <w:tr w:rsidR="006D26D9" w14:paraId="1E40B431" w14:textId="77777777" w:rsidTr="006D26D9">
        <w:tc>
          <w:tcPr>
            <w:tcW w:w="6946" w:type="dxa"/>
          </w:tcPr>
          <w:p w14:paraId="7E50E4A7" w14:textId="77777777" w:rsidR="006D26D9" w:rsidRDefault="006D26D9" w:rsidP="006D26D9">
            <w:pPr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3119" w:type="dxa"/>
          </w:tcPr>
          <w:p w14:paraId="0060D7BA" w14:textId="77777777" w:rsidR="006D26D9" w:rsidRDefault="006D26D9" w:rsidP="006D26D9">
            <w:pPr>
              <w:ind w:left="0" w:firstLine="0"/>
              <w:jc w:val="center"/>
              <w:rPr>
                <w:b/>
                <w:lang w:val="ru-RU"/>
              </w:rPr>
            </w:pPr>
          </w:p>
        </w:tc>
      </w:tr>
      <w:tr w:rsidR="006D26D9" w14:paraId="09E799A2" w14:textId="77777777" w:rsidTr="006D26D9">
        <w:tc>
          <w:tcPr>
            <w:tcW w:w="6946" w:type="dxa"/>
          </w:tcPr>
          <w:p w14:paraId="334D896E" w14:textId="77777777" w:rsidR="006D26D9" w:rsidRDefault="006D26D9" w:rsidP="006D26D9">
            <w:pPr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3119" w:type="dxa"/>
          </w:tcPr>
          <w:p w14:paraId="409E09B7" w14:textId="77777777" w:rsidR="006D26D9" w:rsidRDefault="006D26D9" w:rsidP="006D26D9">
            <w:pPr>
              <w:ind w:left="0" w:firstLine="0"/>
              <w:jc w:val="center"/>
              <w:rPr>
                <w:b/>
                <w:lang w:val="ru-RU"/>
              </w:rPr>
            </w:pPr>
          </w:p>
        </w:tc>
      </w:tr>
      <w:tr w:rsidR="006D26D9" w14:paraId="0F10DAEF" w14:textId="77777777" w:rsidTr="006D26D9">
        <w:tc>
          <w:tcPr>
            <w:tcW w:w="6946" w:type="dxa"/>
          </w:tcPr>
          <w:p w14:paraId="14FDA1C3" w14:textId="77777777" w:rsidR="006D26D9" w:rsidRDefault="006D26D9" w:rsidP="006D26D9">
            <w:pPr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3119" w:type="dxa"/>
          </w:tcPr>
          <w:p w14:paraId="61337B5F" w14:textId="77777777" w:rsidR="006D26D9" w:rsidRDefault="006D26D9" w:rsidP="006D26D9">
            <w:pPr>
              <w:ind w:left="0" w:firstLine="0"/>
              <w:jc w:val="center"/>
              <w:rPr>
                <w:b/>
                <w:lang w:val="ru-RU"/>
              </w:rPr>
            </w:pPr>
          </w:p>
        </w:tc>
      </w:tr>
      <w:tr w:rsidR="006D26D9" w14:paraId="52B7A0C1" w14:textId="77777777" w:rsidTr="006D26D9">
        <w:tc>
          <w:tcPr>
            <w:tcW w:w="6946" w:type="dxa"/>
          </w:tcPr>
          <w:p w14:paraId="14ABBA20" w14:textId="77777777" w:rsidR="006D26D9" w:rsidRDefault="006D26D9" w:rsidP="006D26D9">
            <w:pPr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3119" w:type="dxa"/>
          </w:tcPr>
          <w:p w14:paraId="1B10130D" w14:textId="77777777" w:rsidR="006D26D9" w:rsidRDefault="006D26D9" w:rsidP="006D26D9">
            <w:pPr>
              <w:ind w:left="0" w:firstLine="0"/>
              <w:jc w:val="center"/>
              <w:rPr>
                <w:b/>
                <w:lang w:val="ru-RU"/>
              </w:rPr>
            </w:pPr>
          </w:p>
        </w:tc>
      </w:tr>
      <w:tr w:rsidR="006D26D9" w14:paraId="7BE99A84" w14:textId="77777777" w:rsidTr="006D26D9">
        <w:tc>
          <w:tcPr>
            <w:tcW w:w="6946" w:type="dxa"/>
          </w:tcPr>
          <w:p w14:paraId="699EED71" w14:textId="77777777" w:rsidR="006D26D9" w:rsidRDefault="006D26D9" w:rsidP="006D26D9">
            <w:pPr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3119" w:type="dxa"/>
          </w:tcPr>
          <w:p w14:paraId="11080662" w14:textId="77777777" w:rsidR="006D26D9" w:rsidRDefault="006D26D9" w:rsidP="006D26D9">
            <w:pPr>
              <w:ind w:left="0" w:firstLine="0"/>
              <w:jc w:val="center"/>
              <w:rPr>
                <w:b/>
                <w:lang w:val="ru-RU"/>
              </w:rPr>
            </w:pPr>
          </w:p>
        </w:tc>
      </w:tr>
      <w:tr w:rsidR="006D26D9" w14:paraId="6257DA68" w14:textId="77777777" w:rsidTr="006D26D9">
        <w:tc>
          <w:tcPr>
            <w:tcW w:w="6946" w:type="dxa"/>
          </w:tcPr>
          <w:p w14:paraId="5882EE0E" w14:textId="77777777" w:rsidR="006D26D9" w:rsidRDefault="006D26D9" w:rsidP="006D26D9">
            <w:pPr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3119" w:type="dxa"/>
          </w:tcPr>
          <w:p w14:paraId="31F36AE0" w14:textId="77777777" w:rsidR="006D26D9" w:rsidRDefault="006D26D9" w:rsidP="006D26D9">
            <w:pPr>
              <w:ind w:left="0" w:firstLine="0"/>
              <w:jc w:val="center"/>
              <w:rPr>
                <w:b/>
                <w:lang w:val="ru-RU"/>
              </w:rPr>
            </w:pPr>
          </w:p>
        </w:tc>
      </w:tr>
      <w:tr w:rsidR="006D26D9" w14:paraId="31155B68" w14:textId="77777777" w:rsidTr="006D26D9">
        <w:tc>
          <w:tcPr>
            <w:tcW w:w="6946" w:type="dxa"/>
          </w:tcPr>
          <w:p w14:paraId="4FBA32C8" w14:textId="77777777" w:rsidR="006D26D9" w:rsidRDefault="006D26D9" w:rsidP="006D26D9">
            <w:pPr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3119" w:type="dxa"/>
          </w:tcPr>
          <w:p w14:paraId="353AEFFC" w14:textId="77777777" w:rsidR="006D26D9" w:rsidRDefault="006D26D9" w:rsidP="006D26D9">
            <w:pPr>
              <w:ind w:left="0" w:firstLine="0"/>
              <w:jc w:val="center"/>
              <w:rPr>
                <w:b/>
                <w:lang w:val="ru-RU"/>
              </w:rPr>
            </w:pPr>
          </w:p>
        </w:tc>
      </w:tr>
      <w:tr w:rsidR="006D26D9" w14:paraId="632E86DA" w14:textId="77777777" w:rsidTr="006D26D9">
        <w:tc>
          <w:tcPr>
            <w:tcW w:w="6946" w:type="dxa"/>
          </w:tcPr>
          <w:p w14:paraId="35870CC3" w14:textId="77777777" w:rsidR="006D26D9" w:rsidRDefault="006D26D9" w:rsidP="006D26D9">
            <w:pPr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3119" w:type="dxa"/>
          </w:tcPr>
          <w:p w14:paraId="19015535" w14:textId="77777777" w:rsidR="006D26D9" w:rsidRDefault="006D26D9" w:rsidP="006D26D9">
            <w:pPr>
              <w:ind w:left="0" w:firstLine="0"/>
              <w:jc w:val="center"/>
              <w:rPr>
                <w:b/>
                <w:lang w:val="ru-RU"/>
              </w:rPr>
            </w:pPr>
          </w:p>
        </w:tc>
      </w:tr>
      <w:tr w:rsidR="006D26D9" w14:paraId="77BDE297" w14:textId="77777777" w:rsidTr="006D26D9">
        <w:tc>
          <w:tcPr>
            <w:tcW w:w="6946" w:type="dxa"/>
          </w:tcPr>
          <w:p w14:paraId="4D29A34B" w14:textId="77777777" w:rsidR="006D26D9" w:rsidRDefault="006D26D9" w:rsidP="006D26D9">
            <w:pPr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3119" w:type="dxa"/>
          </w:tcPr>
          <w:p w14:paraId="516A57FA" w14:textId="77777777" w:rsidR="006D26D9" w:rsidRDefault="006D26D9" w:rsidP="006D26D9">
            <w:pPr>
              <w:ind w:left="0" w:firstLine="0"/>
              <w:jc w:val="center"/>
              <w:rPr>
                <w:b/>
                <w:lang w:val="ru-RU"/>
              </w:rPr>
            </w:pPr>
          </w:p>
        </w:tc>
      </w:tr>
      <w:tr w:rsidR="006D26D9" w14:paraId="1213ECFD" w14:textId="77777777" w:rsidTr="006D26D9">
        <w:tc>
          <w:tcPr>
            <w:tcW w:w="6946" w:type="dxa"/>
          </w:tcPr>
          <w:p w14:paraId="263AD53D" w14:textId="77777777" w:rsidR="006D26D9" w:rsidRDefault="006D26D9" w:rsidP="006D26D9">
            <w:pPr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3119" w:type="dxa"/>
          </w:tcPr>
          <w:p w14:paraId="3A1350EA" w14:textId="77777777" w:rsidR="006D26D9" w:rsidRDefault="006D26D9" w:rsidP="006D26D9">
            <w:pPr>
              <w:ind w:left="0" w:firstLine="0"/>
              <w:jc w:val="center"/>
              <w:rPr>
                <w:b/>
                <w:lang w:val="ru-RU"/>
              </w:rPr>
            </w:pPr>
          </w:p>
        </w:tc>
      </w:tr>
      <w:tr w:rsidR="006D26D9" w14:paraId="0CAD1215" w14:textId="77777777" w:rsidTr="006D26D9">
        <w:tc>
          <w:tcPr>
            <w:tcW w:w="6946" w:type="dxa"/>
          </w:tcPr>
          <w:p w14:paraId="573FB453" w14:textId="77777777" w:rsidR="006D26D9" w:rsidRDefault="006D26D9" w:rsidP="006D26D9">
            <w:pPr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3119" w:type="dxa"/>
          </w:tcPr>
          <w:p w14:paraId="41F5C5AB" w14:textId="77777777" w:rsidR="006D26D9" w:rsidRDefault="006D26D9" w:rsidP="006D26D9">
            <w:pPr>
              <w:ind w:left="0" w:firstLine="0"/>
              <w:jc w:val="center"/>
              <w:rPr>
                <w:b/>
                <w:lang w:val="ru-RU"/>
              </w:rPr>
            </w:pPr>
          </w:p>
        </w:tc>
      </w:tr>
      <w:tr w:rsidR="006D26D9" w14:paraId="74C576BA" w14:textId="77777777" w:rsidTr="006D26D9">
        <w:tc>
          <w:tcPr>
            <w:tcW w:w="6946" w:type="dxa"/>
          </w:tcPr>
          <w:p w14:paraId="103265AC" w14:textId="77777777" w:rsidR="006D26D9" w:rsidRDefault="006D26D9" w:rsidP="006D26D9">
            <w:pPr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3119" w:type="dxa"/>
          </w:tcPr>
          <w:p w14:paraId="787327A9" w14:textId="77777777" w:rsidR="006D26D9" w:rsidRDefault="006D26D9" w:rsidP="006D26D9">
            <w:pPr>
              <w:ind w:left="0" w:firstLine="0"/>
              <w:jc w:val="center"/>
              <w:rPr>
                <w:b/>
                <w:lang w:val="ru-RU"/>
              </w:rPr>
            </w:pPr>
          </w:p>
        </w:tc>
      </w:tr>
      <w:tr w:rsidR="006D26D9" w14:paraId="374E6F5A" w14:textId="77777777" w:rsidTr="006D26D9">
        <w:tc>
          <w:tcPr>
            <w:tcW w:w="6946" w:type="dxa"/>
          </w:tcPr>
          <w:p w14:paraId="111D0724" w14:textId="77777777" w:rsidR="006D26D9" w:rsidRDefault="006D26D9" w:rsidP="006D26D9">
            <w:pPr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3119" w:type="dxa"/>
          </w:tcPr>
          <w:p w14:paraId="21A7A415" w14:textId="77777777" w:rsidR="006D26D9" w:rsidRDefault="006D26D9" w:rsidP="006D26D9">
            <w:pPr>
              <w:ind w:left="0" w:firstLine="0"/>
              <w:jc w:val="center"/>
              <w:rPr>
                <w:b/>
                <w:lang w:val="ru-RU"/>
              </w:rPr>
            </w:pPr>
          </w:p>
        </w:tc>
      </w:tr>
      <w:tr w:rsidR="006D26D9" w14:paraId="286CA232" w14:textId="77777777" w:rsidTr="006D26D9">
        <w:tc>
          <w:tcPr>
            <w:tcW w:w="6946" w:type="dxa"/>
          </w:tcPr>
          <w:p w14:paraId="4424DB36" w14:textId="77777777" w:rsidR="006D26D9" w:rsidRDefault="006D26D9" w:rsidP="006D26D9">
            <w:pPr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3119" w:type="dxa"/>
          </w:tcPr>
          <w:p w14:paraId="54FA7BCF" w14:textId="77777777" w:rsidR="006D26D9" w:rsidRDefault="006D26D9" w:rsidP="006D26D9">
            <w:pPr>
              <w:ind w:left="0" w:firstLine="0"/>
              <w:jc w:val="center"/>
              <w:rPr>
                <w:b/>
                <w:lang w:val="ru-RU"/>
              </w:rPr>
            </w:pPr>
          </w:p>
        </w:tc>
      </w:tr>
      <w:tr w:rsidR="006D26D9" w14:paraId="2A6B1A19" w14:textId="77777777" w:rsidTr="006D26D9">
        <w:tc>
          <w:tcPr>
            <w:tcW w:w="6946" w:type="dxa"/>
          </w:tcPr>
          <w:p w14:paraId="70B21856" w14:textId="77777777" w:rsidR="006D26D9" w:rsidRDefault="006D26D9" w:rsidP="006D26D9">
            <w:pPr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3119" w:type="dxa"/>
          </w:tcPr>
          <w:p w14:paraId="7B5C991E" w14:textId="77777777" w:rsidR="006D26D9" w:rsidRDefault="006D26D9" w:rsidP="006D26D9">
            <w:pPr>
              <w:ind w:left="0" w:firstLine="0"/>
              <w:jc w:val="center"/>
              <w:rPr>
                <w:b/>
                <w:lang w:val="ru-RU"/>
              </w:rPr>
            </w:pPr>
          </w:p>
        </w:tc>
      </w:tr>
      <w:tr w:rsidR="006D26D9" w14:paraId="2F8268F6" w14:textId="77777777" w:rsidTr="006D26D9">
        <w:tc>
          <w:tcPr>
            <w:tcW w:w="6946" w:type="dxa"/>
          </w:tcPr>
          <w:p w14:paraId="11866A39" w14:textId="77777777" w:rsidR="006D26D9" w:rsidRDefault="006D26D9" w:rsidP="006D26D9">
            <w:pPr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3119" w:type="dxa"/>
          </w:tcPr>
          <w:p w14:paraId="6CA5CBA5" w14:textId="77777777" w:rsidR="006D26D9" w:rsidRDefault="006D26D9" w:rsidP="006D26D9">
            <w:pPr>
              <w:ind w:left="0" w:firstLine="0"/>
              <w:jc w:val="center"/>
              <w:rPr>
                <w:b/>
                <w:lang w:val="ru-RU"/>
              </w:rPr>
            </w:pPr>
          </w:p>
        </w:tc>
      </w:tr>
      <w:tr w:rsidR="006D26D9" w14:paraId="569BABD6" w14:textId="77777777" w:rsidTr="006D26D9">
        <w:tc>
          <w:tcPr>
            <w:tcW w:w="6946" w:type="dxa"/>
          </w:tcPr>
          <w:p w14:paraId="6DC03F6A" w14:textId="77777777" w:rsidR="006D26D9" w:rsidRDefault="006D26D9" w:rsidP="006D26D9">
            <w:pPr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3119" w:type="dxa"/>
          </w:tcPr>
          <w:p w14:paraId="034DB169" w14:textId="77777777" w:rsidR="006D26D9" w:rsidRDefault="006D26D9" w:rsidP="006D26D9">
            <w:pPr>
              <w:ind w:left="0" w:firstLine="0"/>
              <w:jc w:val="center"/>
              <w:rPr>
                <w:b/>
                <w:lang w:val="ru-RU"/>
              </w:rPr>
            </w:pPr>
          </w:p>
        </w:tc>
      </w:tr>
      <w:tr w:rsidR="006D26D9" w14:paraId="1829FB6A" w14:textId="77777777" w:rsidTr="006D26D9">
        <w:tc>
          <w:tcPr>
            <w:tcW w:w="6946" w:type="dxa"/>
          </w:tcPr>
          <w:p w14:paraId="3E4D6D95" w14:textId="77777777" w:rsidR="006D26D9" w:rsidRDefault="006D26D9" w:rsidP="006D26D9">
            <w:pPr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3119" w:type="dxa"/>
          </w:tcPr>
          <w:p w14:paraId="3B71CF49" w14:textId="77777777" w:rsidR="006D26D9" w:rsidRDefault="006D26D9" w:rsidP="006D26D9">
            <w:pPr>
              <w:ind w:left="0" w:firstLine="0"/>
              <w:jc w:val="center"/>
              <w:rPr>
                <w:b/>
                <w:lang w:val="ru-RU"/>
              </w:rPr>
            </w:pPr>
          </w:p>
        </w:tc>
      </w:tr>
      <w:tr w:rsidR="006D26D9" w14:paraId="4876075A" w14:textId="77777777" w:rsidTr="006D26D9">
        <w:tc>
          <w:tcPr>
            <w:tcW w:w="6946" w:type="dxa"/>
          </w:tcPr>
          <w:p w14:paraId="6A02E91F" w14:textId="77777777" w:rsidR="006D26D9" w:rsidRDefault="006D26D9" w:rsidP="006D26D9">
            <w:pPr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3119" w:type="dxa"/>
          </w:tcPr>
          <w:p w14:paraId="0CB64B5E" w14:textId="77777777" w:rsidR="006D26D9" w:rsidRDefault="006D26D9" w:rsidP="006D26D9">
            <w:pPr>
              <w:ind w:left="0" w:firstLine="0"/>
              <w:jc w:val="center"/>
              <w:rPr>
                <w:b/>
                <w:lang w:val="ru-RU"/>
              </w:rPr>
            </w:pPr>
          </w:p>
        </w:tc>
      </w:tr>
      <w:tr w:rsidR="006D26D9" w14:paraId="3A29D697" w14:textId="77777777" w:rsidTr="006D26D9">
        <w:tc>
          <w:tcPr>
            <w:tcW w:w="6946" w:type="dxa"/>
          </w:tcPr>
          <w:p w14:paraId="2C3DC6D7" w14:textId="77777777" w:rsidR="006D26D9" w:rsidRDefault="006D26D9" w:rsidP="006D26D9">
            <w:pPr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3119" w:type="dxa"/>
          </w:tcPr>
          <w:p w14:paraId="5901EE8F" w14:textId="77777777" w:rsidR="006D26D9" w:rsidRDefault="006D26D9" w:rsidP="006D26D9">
            <w:pPr>
              <w:ind w:left="0" w:firstLine="0"/>
              <w:jc w:val="center"/>
              <w:rPr>
                <w:b/>
                <w:lang w:val="ru-RU"/>
              </w:rPr>
            </w:pPr>
          </w:p>
        </w:tc>
      </w:tr>
      <w:tr w:rsidR="006D26D9" w14:paraId="42E862EA" w14:textId="77777777" w:rsidTr="006D26D9">
        <w:tc>
          <w:tcPr>
            <w:tcW w:w="6946" w:type="dxa"/>
          </w:tcPr>
          <w:p w14:paraId="3E6D73A9" w14:textId="77777777" w:rsidR="006D26D9" w:rsidRDefault="006D26D9" w:rsidP="006D26D9">
            <w:pPr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3119" w:type="dxa"/>
          </w:tcPr>
          <w:p w14:paraId="07FAFDD4" w14:textId="77777777" w:rsidR="006D26D9" w:rsidRDefault="006D26D9" w:rsidP="006D26D9">
            <w:pPr>
              <w:ind w:left="0" w:firstLine="0"/>
              <w:jc w:val="center"/>
              <w:rPr>
                <w:b/>
                <w:lang w:val="ru-RU"/>
              </w:rPr>
            </w:pPr>
          </w:p>
        </w:tc>
      </w:tr>
      <w:tr w:rsidR="006D26D9" w14:paraId="1751B5E1" w14:textId="77777777" w:rsidTr="006D26D9">
        <w:tc>
          <w:tcPr>
            <w:tcW w:w="6946" w:type="dxa"/>
          </w:tcPr>
          <w:p w14:paraId="326586EA" w14:textId="77777777" w:rsidR="006D26D9" w:rsidRDefault="006D26D9" w:rsidP="006D26D9">
            <w:pPr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3119" w:type="dxa"/>
          </w:tcPr>
          <w:p w14:paraId="7BF59493" w14:textId="77777777" w:rsidR="006D26D9" w:rsidRDefault="006D26D9" w:rsidP="006D26D9">
            <w:pPr>
              <w:ind w:left="0" w:firstLine="0"/>
              <w:jc w:val="center"/>
              <w:rPr>
                <w:b/>
                <w:lang w:val="ru-RU"/>
              </w:rPr>
            </w:pPr>
          </w:p>
        </w:tc>
      </w:tr>
      <w:tr w:rsidR="006D26D9" w14:paraId="46BE5427" w14:textId="77777777" w:rsidTr="006D26D9">
        <w:tc>
          <w:tcPr>
            <w:tcW w:w="6946" w:type="dxa"/>
          </w:tcPr>
          <w:p w14:paraId="786BDCB6" w14:textId="77777777" w:rsidR="006D26D9" w:rsidRDefault="006D26D9" w:rsidP="006D26D9">
            <w:pPr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3119" w:type="dxa"/>
          </w:tcPr>
          <w:p w14:paraId="5CFF3C6F" w14:textId="77777777" w:rsidR="006D26D9" w:rsidRDefault="006D26D9" w:rsidP="006D26D9">
            <w:pPr>
              <w:ind w:left="0" w:firstLine="0"/>
              <w:jc w:val="center"/>
              <w:rPr>
                <w:b/>
                <w:lang w:val="ru-RU"/>
              </w:rPr>
            </w:pPr>
          </w:p>
        </w:tc>
      </w:tr>
      <w:tr w:rsidR="006D26D9" w14:paraId="0EF96CEC" w14:textId="77777777" w:rsidTr="006D26D9">
        <w:tc>
          <w:tcPr>
            <w:tcW w:w="6946" w:type="dxa"/>
          </w:tcPr>
          <w:p w14:paraId="629594DC" w14:textId="77777777" w:rsidR="006D26D9" w:rsidRDefault="006D26D9" w:rsidP="006D26D9">
            <w:pPr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3119" w:type="dxa"/>
          </w:tcPr>
          <w:p w14:paraId="1F7CBA07" w14:textId="77777777" w:rsidR="006D26D9" w:rsidRDefault="006D26D9" w:rsidP="006D26D9">
            <w:pPr>
              <w:ind w:left="0" w:firstLine="0"/>
              <w:jc w:val="center"/>
              <w:rPr>
                <w:b/>
                <w:lang w:val="ru-RU"/>
              </w:rPr>
            </w:pPr>
          </w:p>
        </w:tc>
      </w:tr>
      <w:tr w:rsidR="006D26D9" w14:paraId="5E36630B" w14:textId="77777777" w:rsidTr="006D26D9">
        <w:tc>
          <w:tcPr>
            <w:tcW w:w="6946" w:type="dxa"/>
          </w:tcPr>
          <w:p w14:paraId="5F43367D" w14:textId="77777777" w:rsidR="006D26D9" w:rsidRDefault="006D26D9" w:rsidP="006D26D9">
            <w:pPr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3119" w:type="dxa"/>
          </w:tcPr>
          <w:p w14:paraId="308E4D40" w14:textId="77777777" w:rsidR="006D26D9" w:rsidRDefault="006D26D9" w:rsidP="006D26D9">
            <w:pPr>
              <w:ind w:left="0" w:firstLine="0"/>
              <w:jc w:val="center"/>
              <w:rPr>
                <w:b/>
                <w:lang w:val="ru-RU"/>
              </w:rPr>
            </w:pPr>
          </w:p>
        </w:tc>
      </w:tr>
      <w:tr w:rsidR="006D26D9" w14:paraId="68BA7F2A" w14:textId="77777777" w:rsidTr="006D26D9">
        <w:tc>
          <w:tcPr>
            <w:tcW w:w="6946" w:type="dxa"/>
          </w:tcPr>
          <w:p w14:paraId="7F0ED2FC" w14:textId="77777777" w:rsidR="006D26D9" w:rsidRDefault="006D26D9" w:rsidP="006D26D9">
            <w:pPr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3119" w:type="dxa"/>
          </w:tcPr>
          <w:p w14:paraId="76C117C9" w14:textId="77777777" w:rsidR="006D26D9" w:rsidRDefault="006D26D9" w:rsidP="006D26D9">
            <w:pPr>
              <w:ind w:left="0" w:firstLine="0"/>
              <w:jc w:val="center"/>
              <w:rPr>
                <w:b/>
                <w:lang w:val="ru-RU"/>
              </w:rPr>
            </w:pPr>
          </w:p>
        </w:tc>
      </w:tr>
      <w:tr w:rsidR="006D26D9" w14:paraId="471686CD" w14:textId="77777777" w:rsidTr="006D26D9">
        <w:tc>
          <w:tcPr>
            <w:tcW w:w="6946" w:type="dxa"/>
          </w:tcPr>
          <w:p w14:paraId="12DF705E" w14:textId="77777777" w:rsidR="006D26D9" w:rsidRDefault="006D26D9" w:rsidP="006D26D9">
            <w:pPr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3119" w:type="dxa"/>
          </w:tcPr>
          <w:p w14:paraId="20E688B0" w14:textId="77777777" w:rsidR="006D26D9" w:rsidRDefault="006D26D9" w:rsidP="006D26D9">
            <w:pPr>
              <w:ind w:left="0" w:firstLine="0"/>
              <w:jc w:val="center"/>
              <w:rPr>
                <w:b/>
                <w:lang w:val="ru-RU"/>
              </w:rPr>
            </w:pPr>
          </w:p>
        </w:tc>
      </w:tr>
      <w:tr w:rsidR="006D26D9" w14:paraId="7891C7FD" w14:textId="77777777" w:rsidTr="006D26D9">
        <w:tc>
          <w:tcPr>
            <w:tcW w:w="6946" w:type="dxa"/>
          </w:tcPr>
          <w:p w14:paraId="6FB6137D" w14:textId="77777777" w:rsidR="006D26D9" w:rsidRDefault="006D26D9" w:rsidP="006D26D9">
            <w:pPr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3119" w:type="dxa"/>
          </w:tcPr>
          <w:p w14:paraId="37169653" w14:textId="77777777" w:rsidR="006D26D9" w:rsidRDefault="006D26D9" w:rsidP="006D26D9">
            <w:pPr>
              <w:ind w:left="0" w:firstLine="0"/>
              <w:jc w:val="center"/>
              <w:rPr>
                <w:b/>
                <w:lang w:val="ru-RU"/>
              </w:rPr>
            </w:pPr>
          </w:p>
        </w:tc>
      </w:tr>
      <w:tr w:rsidR="006D26D9" w14:paraId="7E6D438E" w14:textId="77777777" w:rsidTr="006D26D9">
        <w:tc>
          <w:tcPr>
            <w:tcW w:w="6946" w:type="dxa"/>
          </w:tcPr>
          <w:p w14:paraId="53A4534D" w14:textId="77777777" w:rsidR="006D26D9" w:rsidRDefault="006D26D9" w:rsidP="006D26D9">
            <w:pPr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3119" w:type="dxa"/>
          </w:tcPr>
          <w:p w14:paraId="621C9AD8" w14:textId="77777777" w:rsidR="006D26D9" w:rsidRDefault="006D26D9" w:rsidP="006D26D9">
            <w:pPr>
              <w:ind w:left="0" w:firstLine="0"/>
              <w:jc w:val="center"/>
              <w:rPr>
                <w:b/>
                <w:lang w:val="ru-RU"/>
              </w:rPr>
            </w:pPr>
          </w:p>
        </w:tc>
      </w:tr>
      <w:tr w:rsidR="006D26D9" w14:paraId="3620478F" w14:textId="77777777" w:rsidTr="006D26D9">
        <w:tc>
          <w:tcPr>
            <w:tcW w:w="6946" w:type="dxa"/>
          </w:tcPr>
          <w:p w14:paraId="01F23B5A" w14:textId="77777777" w:rsidR="006D26D9" w:rsidRDefault="006D26D9" w:rsidP="006D26D9">
            <w:pPr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3119" w:type="dxa"/>
          </w:tcPr>
          <w:p w14:paraId="44DB8F96" w14:textId="77777777" w:rsidR="006D26D9" w:rsidRDefault="006D26D9" w:rsidP="006D26D9">
            <w:pPr>
              <w:ind w:left="0" w:firstLine="0"/>
              <w:jc w:val="center"/>
              <w:rPr>
                <w:b/>
                <w:lang w:val="ru-RU"/>
              </w:rPr>
            </w:pPr>
          </w:p>
        </w:tc>
      </w:tr>
      <w:tr w:rsidR="006D26D9" w14:paraId="0A7B79B3" w14:textId="77777777" w:rsidTr="006D26D9">
        <w:tc>
          <w:tcPr>
            <w:tcW w:w="6946" w:type="dxa"/>
          </w:tcPr>
          <w:p w14:paraId="2BEDF54E" w14:textId="77777777" w:rsidR="006D26D9" w:rsidRDefault="006D26D9" w:rsidP="006D26D9">
            <w:pPr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3119" w:type="dxa"/>
          </w:tcPr>
          <w:p w14:paraId="62E87272" w14:textId="77777777" w:rsidR="006D26D9" w:rsidRDefault="006D26D9" w:rsidP="006D26D9">
            <w:pPr>
              <w:ind w:left="0" w:firstLine="0"/>
              <w:jc w:val="center"/>
              <w:rPr>
                <w:b/>
                <w:lang w:val="ru-RU"/>
              </w:rPr>
            </w:pPr>
          </w:p>
        </w:tc>
      </w:tr>
      <w:tr w:rsidR="006D26D9" w14:paraId="473E93AC" w14:textId="77777777" w:rsidTr="006D26D9">
        <w:tc>
          <w:tcPr>
            <w:tcW w:w="6946" w:type="dxa"/>
          </w:tcPr>
          <w:p w14:paraId="18F769AC" w14:textId="77777777" w:rsidR="006D26D9" w:rsidRDefault="006D26D9" w:rsidP="006D26D9">
            <w:pPr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3119" w:type="dxa"/>
          </w:tcPr>
          <w:p w14:paraId="669D9A8A" w14:textId="77777777" w:rsidR="006D26D9" w:rsidRDefault="006D26D9" w:rsidP="006D26D9">
            <w:pPr>
              <w:ind w:left="0" w:firstLine="0"/>
              <w:jc w:val="center"/>
              <w:rPr>
                <w:b/>
                <w:lang w:val="ru-RU"/>
              </w:rPr>
            </w:pPr>
          </w:p>
        </w:tc>
      </w:tr>
      <w:tr w:rsidR="006D26D9" w14:paraId="5507616F" w14:textId="77777777" w:rsidTr="006D26D9">
        <w:tc>
          <w:tcPr>
            <w:tcW w:w="6946" w:type="dxa"/>
          </w:tcPr>
          <w:p w14:paraId="292A9B04" w14:textId="77777777" w:rsidR="006D26D9" w:rsidRDefault="006D26D9" w:rsidP="006D26D9">
            <w:pPr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3119" w:type="dxa"/>
          </w:tcPr>
          <w:p w14:paraId="6289A18C" w14:textId="77777777" w:rsidR="006D26D9" w:rsidRDefault="006D26D9" w:rsidP="006D26D9">
            <w:pPr>
              <w:ind w:left="0" w:firstLine="0"/>
              <w:jc w:val="center"/>
              <w:rPr>
                <w:b/>
                <w:lang w:val="ru-RU"/>
              </w:rPr>
            </w:pPr>
          </w:p>
        </w:tc>
      </w:tr>
      <w:tr w:rsidR="006D26D9" w14:paraId="1977FCA9" w14:textId="77777777" w:rsidTr="006D26D9">
        <w:tc>
          <w:tcPr>
            <w:tcW w:w="6946" w:type="dxa"/>
          </w:tcPr>
          <w:p w14:paraId="2D1BF7F1" w14:textId="77777777" w:rsidR="006D26D9" w:rsidRDefault="006D26D9" w:rsidP="006D26D9">
            <w:pPr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3119" w:type="dxa"/>
          </w:tcPr>
          <w:p w14:paraId="2503AFB2" w14:textId="77777777" w:rsidR="006D26D9" w:rsidRDefault="006D26D9" w:rsidP="006D26D9">
            <w:pPr>
              <w:ind w:left="0" w:firstLine="0"/>
              <w:jc w:val="center"/>
              <w:rPr>
                <w:b/>
                <w:lang w:val="ru-RU"/>
              </w:rPr>
            </w:pPr>
          </w:p>
        </w:tc>
      </w:tr>
      <w:tr w:rsidR="006D26D9" w14:paraId="5929AE73" w14:textId="77777777" w:rsidTr="006D26D9">
        <w:tc>
          <w:tcPr>
            <w:tcW w:w="6946" w:type="dxa"/>
          </w:tcPr>
          <w:p w14:paraId="4500E50E" w14:textId="77777777" w:rsidR="006D26D9" w:rsidRDefault="006D26D9" w:rsidP="006D26D9">
            <w:pPr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3119" w:type="dxa"/>
          </w:tcPr>
          <w:p w14:paraId="4E6022F3" w14:textId="77777777" w:rsidR="006D26D9" w:rsidRDefault="006D26D9" w:rsidP="006D26D9">
            <w:pPr>
              <w:ind w:left="0" w:firstLine="0"/>
              <w:jc w:val="center"/>
              <w:rPr>
                <w:b/>
                <w:lang w:val="ru-RU"/>
              </w:rPr>
            </w:pPr>
          </w:p>
        </w:tc>
      </w:tr>
    </w:tbl>
    <w:p w14:paraId="55C7C463" w14:textId="77777777" w:rsidR="006D26D9" w:rsidRPr="006D26D9" w:rsidRDefault="006D26D9" w:rsidP="006D26D9">
      <w:pPr>
        <w:ind w:left="0" w:firstLine="0"/>
        <w:rPr>
          <w:b/>
          <w:lang w:val="ru-RU"/>
        </w:rPr>
      </w:pPr>
    </w:p>
    <w:sectPr w:rsidR="006D26D9" w:rsidRPr="006D26D9" w:rsidSect="00E1415F">
      <w:pgSz w:w="11906" w:h="16838"/>
      <w:pgMar w:top="1134" w:right="850" w:bottom="1134" w:left="127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B5BB2"/>
    <w:multiLevelType w:val="hybridMultilevel"/>
    <w:tmpl w:val="25CEC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17B72"/>
    <w:multiLevelType w:val="hybridMultilevel"/>
    <w:tmpl w:val="359E7B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5D3C2D"/>
    <w:multiLevelType w:val="hybridMultilevel"/>
    <w:tmpl w:val="B75CF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E5"/>
    <w:rsid w:val="000327BF"/>
    <w:rsid w:val="00040A69"/>
    <w:rsid w:val="000507B5"/>
    <w:rsid w:val="000914B8"/>
    <w:rsid w:val="000D1694"/>
    <w:rsid w:val="00113F26"/>
    <w:rsid w:val="001F3988"/>
    <w:rsid w:val="001F48EA"/>
    <w:rsid w:val="001F6A79"/>
    <w:rsid w:val="00280799"/>
    <w:rsid w:val="00327CD9"/>
    <w:rsid w:val="00501D0E"/>
    <w:rsid w:val="00545EE5"/>
    <w:rsid w:val="006158A8"/>
    <w:rsid w:val="006D26D9"/>
    <w:rsid w:val="00761C7D"/>
    <w:rsid w:val="00822CC8"/>
    <w:rsid w:val="008A6C34"/>
    <w:rsid w:val="00973EF4"/>
    <w:rsid w:val="0098684C"/>
    <w:rsid w:val="00992D87"/>
    <w:rsid w:val="00B10EDE"/>
    <w:rsid w:val="00B63767"/>
    <w:rsid w:val="00B84D9C"/>
    <w:rsid w:val="00CC6FB4"/>
    <w:rsid w:val="00CE11D6"/>
    <w:rsid w:val="00D120C1"/>
    <w:rsid w:val="00D161DB"/>
    <w:rsid w:val="00DE7524"/>
    <w:rsid w:val="00E1415F"/>
    <w:rsid w:val="00E904A7"/>
    <w:rsid w:val="00EC08E9"/>
    <w:rsid w:val="00F13DD3"/>
    <w:rsid w:val="00F60282"/>
    <w:rsid w:val="00FA40E4"/>
    <w:rsid w:val="00FB4D9F"/>
    <w:rsid w:val="00FC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E9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5F"/>
    <w:pPr>
      <w:spacing w:after="13" w:line="250" w:lineRule="auto"/>
      <w:ind w:left="908" w:right="792" w:hanging="5"/>
      <w:jc w:val="both"/>
    </w:pPr>
    <w:rPr>
      <w:rFonts w:ascii="Times New Roman" w:eastAsia="Times New Roman" w:hAnsi="Times New Roman" w:cs="Times New Roman"/>
      <w:color w:val="000000"/>
      <w:kern w:val="0"/>
      <w:sz w:val="28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E1415F"/>
    <w:pPr>
      <w:widowControl w:val="0"/>
      <w:autoSpaceDE w:val="0"/>
      <w:autoSpaceDN w:val="0"/>
      <w:spacing w:before="4" w:after="0" w:line="240" w:lineRule="auto"/>
      <w:ind w:left="0" w:right="0" w:firstLine="0"/>
      <w:jc w:val="left"/>
    </w:pPr>
    <w:rPr>
      <w:color w:val="auto"/>
      <w:sz w:val="22"/>
    </w:rPr>
  </w:style>
  <w:style w:type="character" w:customStyle="1" w:styleId="a4">
    <w:name w:val="Название Знак"/>
    <w:basedOn w:val="a0"/>
    <w:link w:val="a3"/>
    <w:uiPriority w:val="10"/>
    <w:rsid w:val="00E1415F"/>
    <w:rPr>
      <w:rFonts w:ascii="Times New Roman" w:eastAsia="Times New Roman" w:hAnsi="Times New Roman" w:cs="Times New Roman"/>
      <w:kern w:val="0"/>
      <w:lang w:val="en-US"/>
      <w14:ligatures w14:val="none"/>
    </w:rPr>
  </w:style>
  <w:style w:type="table" w:styleId="a5">
    <w:name w:val="Table Grid"/>
    <w:basedOn w:val="a1"/>
    <w:uiPriority w:val="39"/>
    <w:rsid w:val="00E14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22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5F"/>
    <w:pPr>
      <w:spacing w:after="13" w:line="250" w:lineRule="auto"/>
      <w:ind w:left="908" w:right="792" w:hanging="5"/>
      <w:jc w:val="both"/>
    </w:pPr>
    <w:rPr>
      <w:rFonts w:ascii="Times New Roman" w:eastAsia="Times New Roman" w:hAnsi="Times New Roman" w:cs="Times New Roman"/>
      <w:color w:val="000000"/>
      <w:kern w:val="0"/>
      <w:sz w:val="28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E1415F"/>
    <w:pPr>
      <w:widowControl w:val="0"/>
      <w:autoSpaceDE w:val="0"/>
      <w:autoSpaceDN w:val="0"/>
      <w:spacing w:before="4" w:after="0" w:line="240" w:lineRule="auto"/>
      <w:ind w:left="0" w:right="0" w:firstLine="0"/>
      <w:jc w:val="left"/>
    </w:pPr>
    <w:rPr>
      <w:color w:val="auto"/>
      <w:sz w:val="22"/>
    </w:rPr>
  </w:style>
  <w:style w:type="character" w:customStyle="1" w:styleId="a4">
    <w:name w:val="Название Знак"/>
    <w:basedOn w:val="a0"/>
    <w:link w:val="a3"/>
    <w:uiPriority w:val="10"/>
    <w:rsid w:val="00E1415F"/>
    <w:rPr>
      <w:rFonts w:ascii="Times New Roman" w:eastAsia="Times New Roman" w:hAnsi="Times New Roman" w:cs="Times New Roman"/>
      <w:kern w:val="0"/>
      <w:lang w:val="en-US"/>
      <w14:ligatures w14:val="none"/>
    </w:rPr>
  </w:style>
  <w:style w:type="table" w:styleId="a5">
    <w:name w:val="Table Grid"/>
    <w:basedOn w:val="a1"/>
    <w:uiPriority w:val="39"/>
    <w:rsid w:val="00E14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22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7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Шилкина</dc:creator>
  <cp:keywords/>
  <dc:description/>
  <cp:lastModifiedBy>USER</cp:lastModifiedBy>
  <cp:revision>13</cp:revision>
  <dcterms:created xsi:type="dcterms:W3CDTF">2023-08-30T03:41:00Z</dcterms:created>
  <dcterms:modified xsi:type="dcterms:W3CDTF">2023-10-19T10:24:00Z</dcterms:modified>
</cp:coreProperties>
</file>